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CF28" w14:textId="4E901C66" w:rsidR="00A40C07" w:rsidRPr="00113A64" w:rsidRDefault="00975F6A" w:rsidP="00113A64">
      <w:pPr>
        <w:rPr>
          <w:rFonts w:ascii="Meiryo UI" w:hAnsi="Meiryo UI"/>
          <w:sz w:val="24"/>
          <w:szCs w:val="24"/>
        </w:rPr>
      </w:pPr>
      <w:r w:rsidRPr="009E3BA4">
        <w:rPr>
          <w:rFonts w:ascii="Meiryo UI" w:eastAsia="Meiryo UI" w:hAnsi="Meiryo UI" w:cs="새굴림"/>
          <w:noProof/>
          <w:sz w:val="24"/>
          <w:szCs w:val="24"/>
          <w:lang w:eastAsia="ja-JP"/>
        </w:rPr>
        <mc:AlternateContent>
          <mc:Choice Requires="wps">
            <w:drawing>
              <wp:anchor distT="45720" distB="45720" distL="114300" distR="114300" simplePos="0" relativeHeight="251661312" behindDoc="0" locked="0" layoutInCell="1" allowOverlap="1" wp14:anchorId="009A3D5B" wp14:editId="7C3C4669">
                <wp:simplePos x="0" y="0"/>
                <wp:positionH relativeFrom="margin">
                  <wp:posOffset>-201930</wp:posOffset>
                </wp:positionH>
                <wp:positionV relativeFrom="paragraph">
                  <wp:posOffset>1507490</wp:posOffset>
                </wp:positionV>
                <wp:extent cx="6734175" cy="7260590"/>
                <wp:effectExtent l="0" t="0" r="28575" b="16510"/>
                <wp:wrapSquare wrapText="bothSides"/>
                <wp:docPr id="1236828766"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7260590"/>
                        </a:xfrm>
                        <a:prstGeom prst="rect">
                          <a:avLst/>
                        </a:prstGeom>
                        <a:solidFill>
                          <a:srgbClr val="FFFFFF"/>
                        </a:solidFill>
                        <a:ln w="9525">
                          <a:solidFill>
                            <a:srgbClr val="000000"/>
                          </a:solidFill>
                          <a:miter lim="800000"/>
                          <a:headEnd/>
                          <a:tailEnd/>
                        </a:ln>
                      </wps:spPr>
                      <wps:txbx>
                        <w:txbxContent>
                          <w:p w14:paraId="6E90576B" w14:textId="3B2FC739" w:rsidR="00975F6A" w:rsidRPr="00975F6A" w:rsidRDefault="00975F6A" w:rsidP="00975F6A">
                            <w:pPr>
                              <w:spacing w:after="0" w:line="276" w:lineRule="auto"/>
                              <w:jc w:val="center"/>
                              <w:textAlignment w:val="baseline"/>
                              <w:rPr>
                                <w:rFonts w:ascii="Meiryo UI" w:eastAsia="Meiryo UI" w:hAnsi="Meiryo UI" w:cs="Helvetica"/>
                                <w:color w:val="000000"/>
                                <w:szCs w:val="20"/>
                                <w:shd w:val="clear" w:color="auto" w:fill="FDFDFD"/>
                                <w:lang w:eastAsia="ja-JP"/>
                              </w:rPr>
                            </w:pPr>
                            <w:r w:rsidRPr="00975F6A">
                              <w:rPr>
                                <w:rFonts w:ascii="Meiryo UI" w:eastAsia="Meiryo UI" w:hAnsi="Meiryo UI" w:cs="Helvetica"/>
                                <w:color w:val="000000"/>
                                <w:szCs w:val="20"/>
                                <w:shd w:val="clear" w:color="auto" w:fill="FDFDFD"/>
                                <w:lang w:eastAsia="ja-JP"/>
                              </w:rPr>
                              <w:t>本契約には、</w:t>
                            </w:r>
                            <w:r w:rsidRPr="00975F6A">
                              <w:rPr>
                                <w:rFonts w:ascii="Meiryo UI" w:eastAsia="Meiryo UI" w:hAnsi="Meiryo UI" w:cs="Helvetica" w:hint="eastAsia"/>
                                <w:color w:val="000000"/>
                                <w:szCs w:val="20"/>
                                <w:shd w:val="clear" w:color="auto" w:fill="FDFDFD"/>
                                <w:lang w:eastAsia="ja-JP"/>
                              </w:rPr>
                              <w:t>清廉契約（誓約）制度が適用されます</w:t>
                            </w:r>
                            <w:r w:rsidRPr="00975F6A">
                              <w:rPr>
                                <w:rFonts w:ascii="Meiryo UI" w:eastAsia="Meiryo UI" w:hAnsi="Meiryo UI" w:cs="Helvetica"/>
                                <w:color w:val="000000"/>
                                <w:szCs w:val="20"/>
                                <w:shd w:val="clear" w:color="auto" w:fill="FDFDFD"/>
                                <w:lang w:eastAsia="ja-JP"/>
                              </w:rPr>
                              <w:t>。</w:t>
                            </w:r>
                          </w:p>
                          <w:tbl>
                            <w:tblPr>
                              <w:tblStyle w:val="a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283"/>
                            </w:tblGrid>
                            <w:tr w:rsidR="00975F6A" w:rsidRPr="00975F6A" w14:paraId="5051CFF2" w14:textId="77777777" w:rsidTr="00067D80">
                              <w:tc>
                                <w:tcPr>
                                  <w:tcW w:w="10283" w:type="dxa"/>
                                </w:tcPr>
                                <w:p w14:paraId="7CF14E32" w14:textId="022B8C00" w:rsidR="00975F6A" w:rsidRPr="00975F6A" w:rsidRDefault="00975F6A" w:rsidP="00067D80">
                                  <w:pPr>
                                    <w:spacing w:line="276" w:lineRule="auto"/>
                                    <w:jc w:val="left"/>
                                    <w:textAlignment w:val="baseline"/>
                                    <w:rPr>
                                      <w:rFonts w:ascii="Meiryo UI" w:eastAsia="Meiryo UI" w:hAnsi="Meiryo UI" w:cs="Helvetica"/>
                                      <w:color w:val="000000"/>
                                      <w:szCs w:val="20"/>
                                      <w:shd w:val="clear" w:color="auto" w:fill="FDFDFD"/>
                                      <w:lang w:eastAsia="ja-JP"/>
                                    </w:rPr>
                                  </w:pPr>
                                  <w:r w:rsidRPr="00975F6A">
                                    <w:rPr>
                                      <w:rFonts w:ascii="Meiryo UI" w:eastAsia="Meiryo UI" w:hAnsi="Meiryo UI" w:cs="Helvetica"/>
                                      <w:color w:val="000000"/>
                                      <w:szCs w:val="20"/>
                                      <w:shd w:val="clear" w:color="auto" w:fill="FDFDFD"/>
                                      <w:lang w:eastAsia="ja-JP"/>
                                    </w:rPr>
                                    <w:t>本契約は、韓</w:t>
                                  </w:r>
                                  <w:r w:rsidRPr="00975F6A">
                                    <w:rPr>
                                      <w:rFonts w:ascii="Meiryo UI" w:eastAsia="Meiryo UI" w:hAnsi="Meiryo UI" w:cs="Helvetica" w:hint="eastAsia"/>
                                      <w:color w:val="000000"/>
                                      <w:szCs w:val="20"/>
                                      <w:shd w:val="clear" w:color="auto" w:fill="FDFDFD"/>
                                      <w:lang w:eastAsia="ja-JP"/>
                                    </w:rPr>
                                    <w:t>国の「国家を当事者とする契約に関する法律」に基づく清廉契約制度が適用されます</w:t>
                                  </w:r>
                                  <w:r w:rsidRPr="00975F6A">
                                    <w:rPr>
                                      <w:rFonts w:ascii="Meiryo UI" w:eastAsia="Meiryo UI" w:hAnsi="Meiryo UI" w:cs="Helvetica"/>
                                      <w:color w:val="000000"/>
                                      <w:szCs w:val="20"/>
                                      <w:shd w:val="clear" w:color="auto" w:fill="FDFDFD"/>
                                      <w:lang w:eastAsia="ja-JP"/>
                                    </w:rPr>
                                    <w:t>。</w:t>
                                  </w:r>
                                  <w:r w:rsidRPr="00975F6A">
                                    <w:rPr>
                                      <w:rFonts w:ascii="Meiryo UI" w:eastAsia="Meiryo UI" w:hAnsi="Meiryo UI" w:cs="Helvetica"/>
                                      <w:color w:val="000000"/>
                                      <w:szCs w:val="20"/>
                                      <w:shd w:val="clear" w:color="auto" w:fill="FDFDFD"/>
                                      <w:lang w:eastAsia="ja-JP"/>
                                    </w:rPr>
                                    <w:br/>
                                    <w:t>入札者は、入札書の提出にあたり、下記の</w:t>
                                  </w:r>
                                  <w:r w:rsidRPr="00975F6A">
                                    <w:rPr>
                                      <w:rFonts w:ascii="Meiryo UI" w:eastAsia="Meiryo UI" w:hAnsi="Meiryo UI" w:cs="Helvetica" w:hint="eastAsia"/>
                                      <w:color w:val="000000"/>
                                      <w:szCs w:val="20"/>
                                      <w:shd w:val="clear" w:color="auto" w:fill="FDFDFD"/>
                                      <w:lang w:eastAsia="ja-JP"/>
                                    </w:rPr>
                                    <w:t>清廉契約書に関する内容を必ず熟読のうえ承諾しなければなりません</w:t>
                                  </w:r>
                                  <w:r w:rsidRPr="00975F6A">
                                    <w:rPr>
                                      <w:rFonts w:ascii="Meiryo UI" w:eastAsia="Meiryo UI" w:hAnsi="Meiryo UI" w:cs="Helvetica"/>
                                      <w:color w:val="000000"/>
                                      <w:szCs w:val="20"/>
                                      <w:shd w:val="clear" w:color="auto" w:fill="FDFDFD"/>
                                      <w:lang w:eastAsia="ja-JP"/>
                                    </w:rPr>
                                    <w:t>。</w:t>
                                  </w:r>
                                  <w:r w:rsidRPr="00975F6A">
                                    <w:rPr>
                                      <w:rFonts w:ascii="Meiryo UI" w:eastAsia="Meiryo UI" w:hAnsi="Meiryo UI" w:cs="Helvetica"/>
                                      <w:color w:val="000000"/>
                                      <w:szCs w:val="20"/>
                                      <w:shd w:val="clear" w:color="auto" w:fill="FDFDFD"/>
                                      <w:lang w:eastAsia="ja-JP"/>
                                    </w:rPr>
                                    <w:br/>
                                  </w:r>
                                  <w:r w:rsidRPr="00975F6A">
                                    <w:rPr>
                                      <w:rFonts w:ascii="Meiryo UI" w:eastAsia="Meiryo UI" w:hAnsi="Meiryo UI" w:cs="Helvetica" w:hint="eastAsia"/>
                                      <w:color w:val="000000"/>
                                      <w:szCs w:val="20"/>
                                      <w:shd w:val="clear" w:color="auto" w:fill="FDFDFD"/>
                                      <w:lang w:eastAsia="ja-JP"/>
                                    </w:rPr>
                                    <w:t>当該内容に違反した場合、発注機関の措置に対して一切の異議を申し立てることはできません</w:t>
                                  </w:r>
                                  <w:r w:rsidRPr="00975F6A">
                                    <w:rPr>
                                      <w:rFonts w:ascii="Meiryo UI" w:eastAsia="Meiryo UI" w:hAnsi="Meiryo UI" w:cs="Helvetica"/>
                                      <w:color w:val="000000"/>
                                      <w:szCs w:val="20"/>
                                      <w:shd w:val="clear" w:color="auto" w:fill="FDFDFD"/>
                                      <w:lang w:eastAsia="ja-JP"/>
                                    </w:rPr>
                                    <w:t>。</w:t>
                                  </w:r>
                                </w:p>
                              </w:tc>
                            </w:tr>
                          </w:tbl>
                          <w:p w14:paraId="4B7859D4" w14:textId="77777777" w:rsidR="00067D80" w:rsidRPr="00067D80" w:rsidRDefault="00067D80" w:rsidP="00067D80">
                            <w:pPr>
                              <w:spacing w:after="0" w:line="276" w:lineRule="auto"/>
                              <w:jc w:val="left"/>
                              <w:textAlignment w:val="baseline"/>
                              <w:rPr>
                                <w:rFonts w:ascii="Meiryo UI" w:eastAsia="Meiryo UI" w:hAnsi="Meiryo UI" w:cs="Helvetica"/>
                                <w:color w:val="000000"/>
                                <w:szCs w:val="20"/>
                                <w:shd w:val="clear" w:color="auto" w:fill="FDFDFD"/>
                                <w:lang w:eastAsia="ja-JP"/>
                              </w:rPr>
                            </w:pPr>
                            <w:r w:rsidRPr="00067D80">
                              <w:rPr>
                                <w:rFonts w:ascii="Meiryo UI" w:eastAsia="Meiryo UI" w:hAnsi="Meiryo UI" w:cs="Helvetica" w:hint="eastAsia"/>
                                <w:color w:val="000000"/>
                                <w:szCs w:val="20"/>
                                <w:shd w:val="clear" w:color="auto" w:fill="FDFDFD"/>
                                <w:lang w:eastAsia="ja-JP"/>
                              </w:rPr>
                              <w:t>韓国の「国家を当事者とする契約に関する法律」第</w:t>
                            </w:r>
                            <w:r w:rsidRPr="00067D80">
                              <w:rPr>
                                <w:rFonts w:ascii="Meiryo UI" w:eastAsia="Meiryo UI" w:hAnsi="Meiryo UI" w:cs="Helvetica"/>
                                <w:color w:val="000000"/>
                                <w:szCs w:val="20"/>
                                <w:shd w:val="clear" w:color="auto" w:fill="FDFDFD"/>
                                <w:lang w:eastAsia="ja-JP"/>
                              </w:rPr>
                              <w:t>5</w:t>
                            </w:r>
                            <w:r w:rsidRPr="00067D80">
                              <w:rPr>
                                <w:rFonts w:ascii="Meiryo UI" w:eastAsia="Meiryo UI" w:hAnsi="Meiryo UI" w:cs="Helvetica" w:hint="eastAsia"/>
                                <w:color w:val="000000"/>
                                <w:szCs w:val="20"/>
                                <w:shd w:val="clear" w:color="auto" w:fill="FDFDFD"/>
                                <w:lang w:eastAsia="ja-JP"/>
                              </w:rPr>
                              <w:t>条の</w:t>
                            </w:r>
                            <w:r w:rsidRPr="00067D80">
                              <w:rPr>
                                <w:rFonts w:ascii="Meiryo UI" w:eastAsia="Meiryo UI" w:hAnsi="Meiryo UI" w:cs="Helvetica"/>
                                <w:color w:val="000000"/>
                                <w:szCs w:val="20"/>
                                <w:shd w:val="clear" w:color="auto" w:fill="FDFDFD"/>
                                <w:lang w:eastAsia="ja-JP"/>
                              </w:rPr>
                              <w:t>2に基づき、本入札に</w:t>
                            </w:r>
                            <w:r w:rsidRPr="00067D80">
                              <w:rPr>
                                <w:rFonts w:ascii="Meiryo UI" w:eastAsia="Meiryo UI" w:hAnsi="Meiryo UI" w:cs="Helvetica" w:hint="eastAsia"/>
                                <w:color w:val="000000"/>
                                <w:szCs w:val="20"/>
                                <w:shd w:val="clear" w:color="auto" w:fill="FDFDFD"/>
                                <w:lang w:eastAsia="ja-JP"/>
                              </w:rPr>
                              <w:t>参加した当社の代理人および役職員は、入札・落札、契約締結または契約履行等の過程（竣工・納品後を含む。）において、下記各号の清廉契約条件を遵守することを約し、これに違反した場合には、入札・落札の取消しまたは契約の解除・解約等の不利益処分を甘受するとともに、これに関し民事上および刑事上のいかなる異議も申し立てないことを誓約します。</w:t>
                            </w:r>
                          </w:p>
                          <w:p w14:paraId="631AF0DB" w14:textId="77777777" w:rsidR="00067D80" w:rsidRPr="00067D80" w:rsidRDefault="00067D80" w:rsidP="00067D80">
                            <w:pPr>
                              <w:spacing w:after="0" w:line="276" w:lineRule="auto"/>
                              <w:jc w:val="left"/>
                              <w:textAlignment w:val="baseline"/>
                              <w:rPr>
                                <w:rFonts w:ascii="Meiryo UI" w:eastAsia="Meiryo UI" w:hAnsi="Meiryo UI" w:cs="Helvetica"/>
                                <w:color w:val="000000"/>
                                <w:szCs w:val="20"/>
                                <w:shd w:val="clear" w:color="auto" w:fill="FDFDFD"/>
                                <w:lang w:eastAsia="ja-JP"/>
                              </w:rPr>
                            </w:pPr>
                          </w:p>
                          <w:p w14:paraId="1B96EF68" w14:textId="741CE4CC" w:rsidR="00067D80" w:rsidRPr="00067D80" w:rsidRDefault="00067D80" w:rsidP="00067D80">
                            <w:pPr>
                              <w:spacing w:after="0" w:line="276" w:lineRule="auto"/>
                              <w:jc w:val="left"/>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1. </w:t>
                            </w:r>
                            <w:r w:rsidRPr="00067D80">
                              <w:rPr>
                                <w:rFonts w:ascii="Meiryo UI" w:eastAsia="Meiryo UI" w:hAnsi="Meiryo UI" w:cs="Helvetica" w:hint="eastAsia"/>
                                <w:color w:val="000000"/>
                                <w:szCs w:val="20"/>
                                <w:shd w:val="clear" w:color="auto" w:fill="FDFDFD"/>
                                <w:lang w:eastAsia="ja-JP"/>
                              </w:rPr>
                              <w:t>金品・接待・就職の提供（親族等に対する不正な就職の提供を含む。）および斡旋等を要求し、約束し、またはこれを供与・収受しません。</w:t>
                            </w:r>
                          </w:p>
                          <w:p w14:paraId="086B2733" w14:textId="77777777" w:rsidR="00067D80" w:rsidRPr="00067D80" w:rsidRDefault="00067D80" w:rsidP="00067D80">
                            <w:pPr>
                              <w:spacing w:after="0" w:line="276" w:lineRule="auto"/>
                              <w:jc w:val="center"/>
                              <w:textAlignment w:val="baseline"/>
                              <w:rPr>
                                <w:rFonts w:ascii="Meiryo UI" w:eastAsia="Meiryo UI" w:hAnsi="Meiryo UI" w:cs="Helvetica"/>
                                <w:color w:val="000000"/>
                                <w:szCs w:val="20"/>
                                <w:shd w:val="clear" w:color="auto" w:fill="FDFDFD"/>
                                <w:lang w:eastAsia="ja-JP"/>
                              </w:rPr>
                            </w:pPr>
                          </w:p>
                          <w:p w14:paraId="11CB8EC5" w14:textId="0FF8B2A8" w:rsidR="00067D80" w:rsidRPr="00067D80" w:rsidRDefault="00067D80" w:rsidP="00067D80">
                            <w:pPr>
                              <w:spacing w:after="0" w:line="276" w:lineRule="auto"/>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2. </w:t>
                            </w:r>
                            <w:r w:rsidRPr="00067D80">
                              <w:rPr>
                                <w:rFonts w:ascii="Meiryo UI" w:eastAsia="Meiryo UI" w:hAnsi="Meiryo UI" w:cs="Helvetica" w:hint="eastAsia"/>
                                <w:color w:val="000000"/>
                                <w:szCs w:val="20"/>
                                <w:shd w:val="clear" w:color="auto" w:fill="FDFDFD"/>
                                <w:lang w:eastAsia="ja-JP"/>
                              </w:rPr>
                              <w:t>入札価格の事前協議または特定者の落札を目的とする談合等、公正な競争を妨げる行為を行いません。</w:t>
                            </w:r>
                          </w:p>
                          <w:p w14:paraId="4930DABB" w14:textId="77777777" w:rsidR="00067D80" w:rsidRPr="00067D80" w:rsidRDefault="00067D80" w:rsidP="00067D80">
                            <w:pPr>
                              <w:spacing w:after="0" w:line="276" w:lineRule="auto"/>
                              <w:jc w:val="center"/>
                              <w:textAlignment w:val="baseline"/>
                              <w:rPr>
                                <w:rFonts w:ascii="Meiryo UI" w:eastAsia="Meiryo UI" w:hAnsi="Meiryo UI" w:cs="Helvetica"/>
                                <w:color w:val="000000"/>
                                <w:szCs w:val="20"/>
                                <w:shd w:val="clear" w:color="auto" w:fill="FDFDFD"/>
                                <w:lang w:eastAsia="ja-JP"/>
                              </w:rPr>
                            </w:pPr>
                          </w:p>
                          <w:p w14:paraId="7244167E" w14:textId="2C62081A" w:rsidR="00067D80" w:rsidRPr="00067D80" w:rsidRDefault="00067D80" w:rsidP="00067D80">
                            <w:pPr>
                              <w:spacing w:after="0" w:line="276" w:lineRule="auto"/>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3. </w:t>
                            </w:r>
                            <w:r w:rsidRPr="00067D80">
                              <w:rPr>
                                <w:rFonts w:ascii="Meiryo UI" w:eastAsia="Meiryo UI" w:hAnsi="Meiryo UI" w:cs="Helvetica" w:hint="eastAsia"/>
                                <w:color w:val="000000"/>
                                <w:szCs w:val="20"/>
                                <w:shd w:val="clear" w:color="auto" w:fill="FDFDFD"/>
                                <w:lang w:eastAsia="ja-JP"/>
                              </w:rPr>
                              <w:t>公正な職務遂行を妨げる斡旋・請託を通じて、入札または契約に関連する特定の情報の提供を要求し、またはこれを受領する行為を行いません。</w:t>
                            </w:r>
                          </w:p>
                          <w:p w14:paraId="391FC274" w14:textId="77777777" w:rsidR="00067D80" w:rsidRPr="00067D80" w:rsidRDefault="00067D80" w:rsidP="00067D80">
                            <w:pPr>
                              <w:spacing w:after="0" w:line="276" w:lineRule="auto"/>
                              <w:jc w:val="center"/>
                              <w:textAlignment w:val="baseline"/>
                              <w:rPr>
                                <w:rFonts w:ascii="Meiryo UI" w:eastAsia="Meiryo UI" w:hAnsi="Meiryo UI" w:cs="Helvetica"/>
                                <w:color w:val="000000"/>
                                <w:szCs w:val="20"/>
                                <w:shd w:val="clear" w:color="auto" w:fill="FDFDFD"/>
                                <w:lang w:eastAsia="ja-JP"/>
                              </w:rPr>
                            </w:pPr>
                          </w:p>
                          <w:p w14:paraId="1273BE86" w14:textId="5EF472EC" w:rsidR="00067D80" w:rsidRPr="00067D80" w:rsidRDefault="00067D80" w:rsidP="00067D80">
                            <w:pPr>
                              <w:spacing w:after="0" w:line="276" w:lineRule="auto"/>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4. </w:t>
                            </w:r>
                            <w:r w:rsidRPr="00067D80">
                              <w:rPr>
                                <w:rFonts w:ascii="Meiryo UI" w:eastAsia="Meiryo UI" w:hAnsi="Meiryo UI" w:cs="Helvetica" w:hint="eastAsia"/>
                                <w:color w:val="000000"/>
                                <w:szCs w:val="20"/>
                                <w:shd w:val="clear" w:color="auto" w:fill="FDFDFD"/>
                                <w:lang w:eastAsia="ja-JP"/>
                              </w:rPr>
                              <w:t>韓国の「国家を当事者とする契約に関する法律施行令」第</w:t>
                            </w:r>
                            <w:r w:rsidRPr="00067D80">
                              <w:rPr>
                                <w:rFonts w:ascii="Meiryo UI" w:eastAsia="Meiryo UI" w:hAnsi="Meiryo UI" w:cs="Helvetica"/>
                                <w:color w:val="000000"/>
                                <w:szCs w:val="20"/>
                                <w:shd w:val="clear" w:color="auto" w:fill="FDFDFD"/>
                                <w:lang w:eastAsia="ja-JP"/>
                              </w:rPr>
                              <w:t>4</w:t>
                            </w:r>
                            <w:r w:rsidRPr="00067D80">
                              <w:rPr>
                                <w:rFonts w:ascii="Meiryo UI" w:eastAsia="Meiryo UI" w:hAnsi="Meiryo UI" w:cs="Helvetica" w:hint="eastAsia"/>
                                <w:color w:val="000000"/>
                                <w:szCs w:val="20"/>
                                <w:shd w:val="clear" w:color="auto" w:fill="FDFDFD"/>
                                <w:lang w:eastAsia="ja-JP"/>
                              </w:rPr>
                              <w:t>条の</w:t>
                            </w:r>
                            <w:r w:rsidRPr="00067D80">
                              <w:rPr>
                                <w:rFonts w:ascii="Meiryo UI" w:eastAsia="Meiryo UI" w:hAnsi="Meiryo UI" w:cs="Helvetica"/>
                                <w:color w:val="000000"/>
                                <w:szCs w:val="20"/>
                                <w:shd w:val="clear" w:color="auto" w:fill="FDFDFD"/>
                                <w:lang w:eastAsia="ja-JP"/>
                              </w:rPr>
                              <w:t>2第1項第2</w:t>
                            </w:r>
                            <w:r w:rsidRPr="00067D80">
                              <w:rPr>
                                <w:rFonts w:ascii="Meiryo UI" w:eastAsia="Meiryo UI" w:hAnsi="Meiryo UI" w:cs="Helvetica" w:hint="eastAsia"/>
                                <w:color w:val="000000"/>
                                <w:szCs w:val="20"/>
                                <w:shd w:val="clear" w:color="auto" w:fill="FDFDFD"/>
                                <w:lang w:eastAsia="ja-JP"/>
                              </w:rPr>
                              <w:t>号に違反した場合には、下記の損害賠償額を支払います。</w:t>
                            </w:r>
                          </w:p>
                          <w:p w14:paraId="527898B1" w14:textId="0C328242" w:rsidR="00067D80" w:rsidRPr="00067D80" w:rsidRDefault="00067D80" w:rsidP="00067D80">
                            <w:pPr>
                              <w:spacing w:after="0" w:line="276" w:lineRule="auto"/>
                              <w:textAlignment w:val="baseline"/>
                              <w:rPr>
                                <w:rFonts w:ascii="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 </w:t>
                            </w:r>
                            <w:r w:rsidRPr="00067D80">
                              <w:rPr>
                                <w:rFonts w:ascii="Meiryo UI" w:eastAsia="Meiryo UI" w:hAnsi="Meiryo UI" w:cs="Helvetica" w:hint="eastAsia"/>
                                <w:color w:val="000000"/>
                                <w:szCs w:val="20"/>
                                <w:shd w:val="clear" w:color="auto" w:fill="FDFDFD"/>
                                <w:lang w:eastAsia="ja-JP"/>
                              </w:rPr>
                              <w:t>入札者：入札金額の</w:t>
                            </w:r>
                            <w:r w:rsidRPr="00067D80">
                              <w:rPr>
                                <w:rFonts w:ascii="Meiryo UI" w:eastAsia="Meiryo UI" w:hAnsi="Meiryo UI" w:cs="Helvetica"/>
                                <w:color w:val="000000"/>
                                <w:szCs w:val="20"/>
                                <w:shd w:val="clear" w:color="auto" w:fill="FDFDFD"/>
                                <w:lang w:eastAsia="ja-JP"/>
                              </w:rPr>
                              <w:t>100分の5</w:t>
                            </w:r>
                          </w:p>
                          <w:p w14:paraId="23C179AB" w14:textId="0F225635" w:rsidR="00975F6A" w:rsidRDefault="00067D80" w:rsidP="00067D80">
                            <w:pPr>
                              <w:spacing w:after="0" w:line="276" w:lineRule="auto"/>
                              <w:textAlignment w:val="baseline"/>
                              <w:rPr>
                                <w:rFonts w:ascii="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 </w:t>
                            </w:r>
                            <w:r w:rsidRPr="00067D80">
                              <w:rPr>
                                <w:rFonts w:ascii="Meiryo UI" w:eastAsia="Meiryo UI" w:hAnsi="Meiryo UI" w:cs="Helvetica" w:hint="eastAsia"/>
                                <w:color w:val="000000"/>
                                <w:szCs w:val="20"/>
                                <w:shd w:val="clear" w:color="auto" w:fill="FDFDFD"/>
                                <w:lang w:eastAsia="ja-JP"/>
                              </w:rPr>
                              <w:t>契約相手方：契約金額の</w:t>
                            </w:r>
                            <w:r w:rsidRPr="00067D80">
                              <w:rPr>
                                <w:rFonts w:ascii="Meiryo UI" w:eastAsia="Meiryo UI" w:hAnsi="Meiryo UI" w:cs="Helvetica"/>
                                <w:color w:val="000000"/>
                                <w:szCs w:val="20"/>
                                <w:shd w:val="clear" w:color="auto" w:fill="FDFDFD"/>
                                <w:lang w:eastAsia="ja-JP"/>
                              </w:rPr>
                              <w:t>100分の10</w:t>
                            </w:r>
                          </w:p>
                          <w:p w14:paraId="1E536D62" w14:textId="77777777" w:rsidR="004B1311" w:rsidRDefault="004B1311" w:rsidP="00067D80">
                            <w:pPr>
                              <w:spacing w:after="0" w:line="276" w:lineRule="auto"/>
                              <w:textAlignment w:val="baseline"/>
                              <w:rPr>
                                <w:rFonts w:ascii="Meiryo UI" w:hAnsi="Meiryo UI" w:cs="Helvetica"/>
                                <w:color w:val="000000"/>
                                <w:szCs w:val="20"/>
                                <w:shd w:val="clear" w:color="auto" w:fill="FDFDFD"/>
                                <w:lang w:eastAsia="ja-JP"/>
                              </w:rPr>
                            </w:pPr>
                          </w:p>
                          <w:p w14:paraId="3F5AAE2E" w14:textId="3BE76295" w:rsidR="00603D1E" w:rsidRPr="00603D1E" w:rsidRDefault="00603D1E" w:rsidP="00067D80">
                            <w:pPr>
                              <w:spacing w:after="0" w:line="276" w:lineRule="auto"/>
                              <w:textAlignment w:val="baseline"/>
                              <w:rPr>
                                <w:rFonts w:ascii="Meiryo UI" w:hAnsi="Meiryo UI" w:cs="Helvetica"/>
                                <w:color w:val="000000"/>
                                <w:szCs w:val="20"/>
                                <w:shd w:val="clear" w:color="auto" w:fill="FDFDFD"/>
                              </w:rPr>
                            </w:pPr>
                            <w:r w:rsidRPr="00603D1E">
                              <w:rPr>
                                <w:rFonts w:ascii="Meiryo UI" w:eastAsia="Meiryo UI" w:hAnsi="Meiryo UI" w:cs="Helvetica"/>
                                <w:color w:val="000000"/>
                                <w:szCs w:val="20"/>
                                <w:shd w:val="clear" w:color="auto" w:fill="FDFDFD"/>
                                <w:lang w:eastAsia="ja-JP"/>
                              </w:rPr>
                              <w:t>※ 不公正行</w:t>
                            </w:r>
                            <w:r w:rsidRPr="00603D1E">
                              <w:rPr>
                                <w:rFonts w:ascii="Meiryo UI" w:eastAsia="Meiryo UI" w:hAnsi="Meiryo UI" w:cs="Helvetica" w:hint="eastAsia"/>
                                <w:color w:val="000000"/>
                                <w:szCs w:val="20"/>
                                <w:shd w:val="clear" w:color="auto" w:fill="FDFDFD"/>
                                <w:lang w:eastAsia="ja-JP"/>
                              </w:rPr>
                              <w:t>為通報窓</w:t>
                            </w:r>
                            <w:r w:rsidRPr="00603D1E">
                              <w:rPr>
                                <w:rFonts w:ascii="Meiryo UI" w:eastAsia="Meiryo UI" w:hAnsi="Meiryo UI" w:cs="Helvetica"/>
                                <w:color w:val="000000"/>
                                <w:szCs w:val="20"/>
                                <w:shd w:val="clear" w:color="auto" w:fill="FDFDFD"/>
                                <w:lang w:eastAsia="ja-JP"/>
                              </w:rPr>
                              <w:t>口</w:t>
                            </w:r>
                          </w:p>
                          <w:tbl>
                            <w:tblPr>
                              <w:tblStyle w:val="aa"/>
                              <w:tblW w:w="0" w:type="auto"/>
                              <w:jc w:val="center"/>
                              <w:tblLook w:val="04A0" w:firstRow="1" w:lastRow="0" w:firstColumn="1" w:lastColumn="0" w:noHBand="0" w:noVBand="1"/>
                            </w:tblPr>
                            <w:tblGrid>
                              <w:gridCol w:w="2263"/>
                              <w:gridCol w:w="5245"/>
                              <w:gridCol w:w="2785"/>
                            </w:tblGrid>
                            <w:tr w:rsidR="006E2728" w14:paraId="6ECAABB7" w14:textId="77777777" w:rsidTr="001F3938">
                              <w:trPr>
                                <w:jc w:val="center"/>
                              </w:trPr>
                              <w:tc>
                                <w:tcPr>
                                  <w:tcW w:w="7508" w:type="dxa"/>
                                  <w:gridSpan w:val="2"/>
                                  <w:vAlign w:val="center"/>
                                </w:tcPr>
                                <w:p w14:paraId="395EDE80" w14:textId="3F87D9C8" w:rsidR="006E2728" w:rsidRPr="006E2728" w:rsidRDefault="006E2728" w:rsidP="006E2728">
                                  <w:pPr>
                                    <w:spacing w:line="276" w:lineRule="auto"/>
                                    <w:jc w:val="center"/>
                                    <w:textAlignment w:val="baseline"/>
                                    <w:rPr>
                                      <w:rFonts w:ascii="Meiryo UI" w:eastAsia="Meiryo UI" w:hAnsi="Meiryo UI" w:cs="맑은 고딕"/>
                                      <w:b/>
                                      <w:bCs/>
                                      <w:color w:val="000000"/>
                                      <w:sz w:val="16"/>
                                      <w:szCs w:val="16"/>
                                      <w:shd w:val="clear" w:color="auto" w:fill="FDFDFD"/>
                                      <w:lang w:eastAsia="ja-JP"/>
                                    </w:rPr>
                                  </w:pPr>
                                  <w:r w:rsidRPr="006E2728">
                                    <w:rPr>
                                      <w:rFonts w:ascii="Meiryo UI" w:eastAsia="Meiryo UI" w:hAnsi="Meiryo UI" w:cs="맑은 고딕" w:hint="eastAsia"/>
                                      <w:b/>
                                      <w:bCs/>
                                      <w:color w:val="000000"/>
                                      <w:sz w:val="16"/>
                                      <w:szCs w:val="16"/>
                                      <w:shd w:val="clear" w:color="auto" w:fill="FDFDFD"/>
                                      <w:lang w:eastAsia="ja-JP"/>
                                    </w:rPr>
                                    <w:t>通報窓口</w:t>
                                  </w:r>
                                </w:p>
                              </w:tc>
                              <w:tc>
                                <w:tcPr>
                                  <w:tcW w:w="2785" w:type="dxa"/>
                                  <w:vAlign w:val="center"/>
                                </w:tcPr>
                                <w:p w14:paraId="078AB191" w14:textId="750F8F5C" w:rsidR="006E2728" w:rsidRPr="006E2728" w:rsidRDefault="006E2728" w:rsidP="006E2728">
                                  <w:pPr>
                                    <w:spacing w:line="276" w:lineRule="auto"/>
                                    <w:jc w:val="center"/>
                                    <w:textAlignment w:val="baseline"/>
                                    <w:rPr>
                                      <w:rFonts w:ascii="Meiryo UI" w:eastAsia="Meiryo UI" w:hAnsi="Meiryo UI" w:cs="맑은 고딕"/>
                                      <w:b/>
                                      <w:bCs/>
                                      <w:color w:val="000000"/>
                                      <w:sz w:val="16"/>
                                      <w:szCs w:val="16"/>
                                      <w:shd w:val="clear" w:color="auto" w:fill="FDFDFD"/>
                                      <w:lang w:eastAsia="ja-JP"/>
                                    </w:rPr>
                                  </w:pPr>
                                  <w:r w:rsidRPr="006E2728">
                                    <w:rPr>
                                      <w:rFonts w:ascii="Meiryo UI" w:eastAsia="Meiryo UI" w:hAnsi="Meiryo UI" w:cs="맑은 고딕" w:hint="eastAsia"/>
                                      <w:b/>
                                      <w:bCs/>
                                      <w:color w:val="000000"/>
                                      <w:sz w:val="16"/>
                                      <w:szCs w:val="16"/>
                                      <w:shd w:val="clear" w:color="auto" w:fill="FDFDFD"/>
                                      <w:lang w:eastAsia="ja-JP"/>
                                    </w:rPr>
                                    <w:t>通報方法</w:t>
                                  </w:r>
                                </w:p>
                              </w:tc>
                            </w:tr>
                            <w:tr w:rsidR="00603D1E" w14:paraId="70195C65" w14:textId="77777777" w:rsidTr="006E2728">
                              <w:trPr>
                                <w:jc w:val="center"/>
                              </w:trPr>
                              <w:tc>
                                <w:tcPr>
                                  <w:tcW w:w="2263" w:type="dxa"/>
                                  <w:vAlign w:val="center"/>
                                </w:tcPr>
                                <w:p w14:paraId="702A737A" w14:textId="01A12333" w:rsidR="00603D1E" w:rsidRPr="006E2728" w:rsidRDefault="00603D1E" w:rsidP="006E2728">
                                  <w:pPr>
                                    <w:spacing w:line="276" w:lineRule="auto"/>
                                    <w:jc w:val="center"/>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Noto Sans KR" w:hint="eastAsia"/>
                                      <w:color w:val="000000"/>
                                      <w:sz w:val="16"/>
                                      <w:szCs w:val="16"/>
                                      <w:shd w:val="clear" w:color="auto" w:fill="FDFDFD"/>
                                      <w:lang w:eastAsia="ja-JP"/>
                                    </w:rPr>
                                    <w:t>国</w:t>
                                  </w:r>
                                  <w:r w:rsidRPr="006E2728">
                                    <w:rPr>
                                      <w:rFonts w:ascii="Meiryo UI" w:eastAsia="Meiryo UI" w:hAnsi="Meiryo UI" w:cs="맑은 고딕" w:hint="eastAsia"/>
                                      <w:color w:val="000000"/>
                                      <w:sz w:val="16"/>
                                      <w:szCs w:val="16"/>
                                      <w:shd w:val="clear" w:color="auto" w:fill="FDFDFD"/>
                                      <w:lang w:eastAsia="ja-JP"/>
                                    </w:rPr>
                                    <w:t>民</w:t>
                                  </w:r>
                                  <w:r w:rsidRPr="006E2728">
                                    <w:rPr>
                                      <w:rFonts w:ascii="Meiryo UI" w:eastAsia="Meiryo UI" w:hAnsi="Meiryo UI" w:cs="Noto Sans KR" w:hint="eastAsia"/>
                                      <w:color w:val="000000"/>
                                      <w:sz w:val="16"/>
                                      <w:szCs w:val="16"/>
                                      <w:shd w:val="clear" w:color="auto" w:fill="FDFDFD"/>
                                      <w:lang w:eastAsia="ja-JP"/>
                                    </w:rPr>
                                    <w:t>権</w:t>
                                  </w:r>
                                  <w:r w:rsidRPr="006E2728">
                                    <w:rPr>
                                      <w:rFonts w:ascii="Meiryo UI" w:eastAsia="Meiryo UI" w:hAnsi="Meiryo UI" w:cs="맑은 고딕" w:hint="eastAsia"/>
                                      <w:color w:val="000000"/>
                                      <w:sz w:val="16"/>
                                      <w:szCs w:val="16"/>
                                      <w:shd w:val="clear" w:color="auto" w:fill="FDFDFD"/>
                                      <w:lang w:eastAsia="ja-JP"/>
                                    </w:rPr>
                                    <w:t>益委員</w:t>
                                  </w:r>
                                  <w:r w:rsidRPr="006E2728">
                                    <w:rPr>
                                      <w:rFonts w:ascii="Meiryo UI" w:eastAsia="Meiryo UI" w:hAnsi="Meiryo UI" w:cs="Noto Sans KR" w:hint="eastAsia"/>
                                      <w:color w:val="000000"/>
                                      <w:sz w:val="16"/>
                                      <w:szCs w:val="16"/>
                                      <w:shd w:val="clear" w:color="auto" w:fill="FDFDFD"/>
                                      <w:lang w:eastAsia="ja-JP"/>
                                    </w:rPr>
                                    <w:t>会清</w:t>
                                  </w:r>
                                  <w:r w:rsidRPr="006E2728">
                                    <w:rPr>
                                      <w:rFonts w:ascii="Meiryo UI" w:eastAsia="Meiryo UI" w:hAnsi="Meiryo UI" w:cs="맑은 고딕" w:hint="eastAsia"/>
                                      <w:color w:val="000000"/>
                                      <w:sz w:val="16"/>
                                      <w:szCs w:val="16"/>
                                      <w:shd w:val="clear" w:color="auto" w:fill="FDFDFD"/>
                                      <w:lang w:eastAsia="ja-JP"/>
                                    </w:rPr>
                                    <w:t>廉ポ</w:t>
                                  </w:r>
                                  <w:r w:rsidRPr="006E2728">
                                    <w:rPr>
                                      <w:rFonts w:ascii="Meiryo UI" w:eastAsia="Meiryo UI" w:hAnsi="Meiryo UI" w:cs="Noto Sans KR" w:hint="eastAsia"/>
                                      <w:color w:val="000000"/>
                                      <w:sz w:val="16"/>
                                      <w:szCs w:val="16"/>
                                      <w:shd w:val="clear" w:color="auto" w:fill="FDFDFD"/>
                                      <w:lang w:eastAsia="ja-JP"/>
                                    </w:rPr>
                                    <w:t>ー</w:t>
                                  </w:r>
                                  <w:r w:rsidRPr="006E2728">
                                    <w:rPr>
                                      <w:rFonts w:ascii="Meiryo UI" w:eastAsia="Meiryo UI" w:hAnsi="Meiryo UI" w:cs="맑은 고딕" w:hint="eastAsia"/>
                                      <w:color w:val="000000"/>
                                      <w:sz w:val="16"/>
                                      <w:szCs w:val="16"/>
                                      <w:shd w:val="clear" w:color="auto" w:fill="FDFDFD"/>
                                      <w:lang w:eastAsia="ja-JP"/>
                                    </w:rPr>
                                    <w:t>タル</w:t>
                                  </w:r>
                                </w:p>
                              </w:tc>
                              <w:tc>
                                <w:tcPr>
                                  <w:tcW w:w="5245" w:type="dxa"/>
                                  <w:vAlign w:val="center"/>
                                </w:tcPr>
                                <w:p w14:paraId="279D1405" w14:textId="2D8BE572" w:rsidR="00603D1E" w:rsidRPr="006E2728" w:rsidRDefault="00603D1E" w:rsidP="00067D80">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hint="eastAsia"/>
                                      <w:color w:val="000000"/>
                                      <w:sz w:val="16"/>
                                      <w:szCs w:val="16"/>
                                      <w:shd w:val="clear" w:color="auto" w:fill="FDFDFD"/>
                                      <w:lang w:eastAsia="ja-JP"/>
                                    </w:rPr>
                                    <w:t>福祉</w:t>
                                  </w:r>
                                  <w:r w:rsidRPr="006E2728">
                                    <w:rPr>
                                      <w:rFonts w:ascii="Meiryo UI" w:eastAsia="Meiryo UI" w:hAnsi="Meiryo UI" w:cs="Noto Sans KR" w:hint="eastAsia"/>
                                      <w:color w:val="000000"/>
                                      <w:sz w:val="16"/>
                                      <w:szCs w:val="16"/>
                                      <w:shd w:val="clear" w:color="auto" w:fill="FDFDFD"/>
                                      <w:lang w:eastAsia="ja-JP"/>
                                    </w:rPr>
                                    <w:t>・</w:t>
                                  </w:r>
                                  <w:r w:rsidRPr="006E2728">
                                    <w:rPr>
                                      <w:rFonts w:ascii="Meiryo UI" w:eastAsia="Meiryo UI" w:hAnsi="Meiryo UI" w:cs="맑은 고딕" w:hint="eastAsia"/>
                                      <w:color w:val="000000"/>
                                      <w:sz w:val="16"/>
                                      <w:szCs w:val="16"/>
                                      <w:shd w:val="clear" w:color="auto" w:fill="FDFDFD"/>
                                      <w:lang w:eastAsia="ja-JP"/>
                                    </w:rPr>
                                    <w:t>補助金の不正受給および公的財政の不正請求等の行</w:t>
                                  </w:r>
                                  <w:r w:rsidRPr="006E2728">
                                    <w:rPr>
                                      <w:rFonts w:ascii="Meiryo UI" w:eastAsia="Meiryo UI" w:hAnsi="Meiryo UI" w:cs="Noto Sans KR" w:hint="eastAsia"/>
                                      <w:color w:val="000000"/>
                                      <w:sz w:val="16"/>
                                      <w:szCs w:val="16"/>
                                      <w:shd w:val="clear" w:color="auto" w:fill="FDFDFD"/>
                                      <w:lang w:eastAsia="ja-JP"/>
                                    </w:rPr>
                                    <w:t>為</w:t>
                                  </w:r>
                                  <w:r w:rsidRPr="006E2728">
                                    <w:rPr>
                                      <w:rFonts w:ascii="Meiryo UI" w:eastAsia="Meiryo UI" w:hAnsi="Meiryo UI" w:cs="맑은 고딕" w:hint="eastAsia"/>
                                      <w:color w:val="000000"/>
                                      <w:sz w:val="16"/>
                                      <w:szCs w:val="16"/>
                                      <w:shd w:val="clear" w:color="auto" w:fill="FDFDFD"/>
                                      <w:lang w:eastAsia="ja-JP"/>
                                    </w:rPr>
                                    <w:t>、腐敗行</w:t>
                                  </w:r>
                                  <w:r w:rsidRPr="006E2728">
                                    <w:rPr>
                                      <w:rFonts w:ascii="Meiryo UI" w:eastAsia="Meiryo UI" w:hAnsi="Meiryo UI" w:cs="Noto Sans KR" w:hint="eastAsia"/>
                                      <w:color w:val="000000"/>
                                      <w:sz w:val="16"/>
                                      <w:szCs w:val="16"/>
                                      <w:shd w:val="clear" w:color="auto" w:fill="FDFDFD"/>
                                      <w:lang w:eastAsia="ja-JP"/>
                                    </w:rPr>
                                    <w:t>為</w:t>
                                  </w:r>
                                  <w:r w:rsidRPr="006E2728">
                                    <w:rPr>
                                      <w:rFonts w:ascii="Meiryo UI" w:eastAsia="Meiryo UI" w:hAnsi="Meiryo UI" w:cs="맑은 고딕" w:hint="eastAsia"/>
                                      <w:color w:val="000000"/>
                                      <w:sz w:val="16"/>
                                      <w:szCs w:val="16"/>
                                      <w:shd w:val="clear" w:color="auto" w:fill="FDFDFD"/>
                                      <w:lang w:eastAsia="ja-JP"/>
                                    </w:rPr>
                                    <w:t>、「不正請託および金品等の授受の禁止に</w:t>
                                  </w:r>
                                  <w:r w:rsidRPr="006E2728">
                                    <w:rPr>
                                      <w:rFonts w:ascii="Meiryo UI" w:eastAsia="Meiryo UI" w:hAnsi="Meiryo UI" w:cs="Noto Sans KR" w:hint="eastAsia"/>
                                      <w:color w:val="000000"/>
                                      <w:sz w:val="16"/>
                                      <w:szCs w:val="16"/>
                                      <w:shd w:val="clear" w:color="auto" w:fill="FDFDFD"/>
                                      <w:lang w:eastAsia="ja-JP"/>
                                    </w:rPr>
                                    <w:t>関</w:t>
                                  </w:r>
                                  <w:r w:rsidRPr="006E2728">
                                    <w:rPr>
                                      <w:rFonts w:ascii="Meiryo UI" w:eastAsia="Meiryo UI" w:hAnsi="Meiryo UI" w:cs="맑은 고딕" w:hint="eastAsia"/>
                                      <w:color w:val="000000"/>
                                      <w:sz w:val="16"/>
                                      <w:szCs w:val="16"/>
                                      <w:shd w:val="clear" w:color="auto" w:fill="FDFDFD"/>
                                      <w:lang w:eastAsia="ja-JP"/>
                                    </w:rPr>
                                    <w:t>する法律」違反等に</w:t>
                                  </w:r>
                                  <w:r w:rsidRPr="006E2728">
                                    <w:rPr>
                                      <w:rFonts w:ascii="Meiryo UI" w:eastAsia="Meiryo UI" w:hAnsi="Meiryo UI" w:cs="Noto Sans KR" w:hint="eastAsia"/>
                                      <w:color w:val="000000"/>
                                      <w:sz w:val="16"/>
                                      <w:szCs w:val="16"/>
                                      <w:shd w:val="clear" w:color="auto" w:fill="FDFDFD"/>
                                      <w:lang w:eastAsia="ja-JP"/>
                                    </w:rPr>
                                    <w:t>関</w:t>
                                  </w:r>
                                  <w:r w:rsidRPr="006E2728">
                                    <w:rPr>
                                      <w:rFonts w:ascii="Meiryo UI" w:eastAsia="Meiryo UI" w:hAnsi="Meiryo UI" w:cs="맑은 고딕" w:hint="eastAsia"/>
                                      <w:color w:val="000000"/>
                                      <w:sz w:val="16"/>
                                      <w:szCs w:val="16"/>
                                      <w:shd w:val="clear" w:color="auto" w:fill="FDFDFD"/>
                                      <w:lang w:eastAsia="ja-JP"/>
                                    </w:rPr>
                                    <w:t>する相談</w:t>
                                  </w:r>
                                  <w:r w:rsidRPr="006E2728">
                                    <w:rPr>
                                      <w:rFonts w:ascii="Meiryo UI" w:eastAsia="Meiryo UI" w:hAnsi="Meiryo UI" w:cs="Noto Sans KR" w:hint="eastAsia"/>
                                      <w:color w:val="000000"/>
                                      <w:sz w:val="16"/>
                                      <w:szCs w:val="16"/>
                                      <w:shd w:val="clear" w:color="auto" w:fill="FDFDFD"/>
                                      <w:lang w:eastAsia="ja-JP"/>
                                    </w:rPr>
                                    <w:t>・</w:t>
                                  </w:r>
                                  <w:r w:rsidRPr="006E2728">
                                    <w:rPr>
                                      <w:rFonts w:ascii="Meiryo UI" w:eastAsia="Meiryo UI" w:hAnsi="Meiryo UI" w:cs="맑은 고딕" w:hint="eastAsia"/>
                                      <w:color w:val="000000"/>
                                      <w:sz w:val="16"/>
                                      <w:szCs w:val="16"/>
                                      <w:shd w:val="clear" w:color="auto" w:fill="FDFDFD"/>
                                      <w:lang w:eastAsia="ja-JP"/>
                                    </w:rPr>
                                    <w:t>通報</w:t>
                                  </w:r>
                                </w:p>
                              </w:tc>
                              <w:tc>
                                <w:tcPr>
                                  <w:tcW w:w="2785" w:type="dxa"/>
                                  <w:vAlign w:val="center"/>
                                </w:tcPr>
                                <w:p w14:paraId="3E7A3976" w14:textId="77CB9FF0"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color w:val="000000"/>
                                      <w:sz w:val="16"/>
                                      <w:szCs w:val="16"/>
                                      <w:shd w:val="clear" w:color="auto" w:fill="FDFDFD"/>
                                      <w:lang w:eastAsia="ja-JP"/>
                                    </w:rPr>
                                    <w:t>www.clean.go.kr</w:t>
                                  </w:r>
                                </w:p>
                                <w:p w14:paraId="5015D1AB" w14:textId="1AA645AC"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color w:val="000000"/>
                                      <w:sz w:val="16"/>
                                      <w:szCs w:val="16"/>
                                      <w:shd w:val="clear" w:color="auto" w:fill="FDFDFD"/>
                                      <w:lang w:eastAsia="ja-JP"/>
                                    </w:rPr>
                                    <w:t>1398（無料）</w:t>
                                  </w:r>
                                </w:p>
                              </w:tc>
                            </w:tr>
                            <w:tr w:rsidR="00603D1E" w14:paraId="0EEE2266" w14:textId="77777777" w:rsidTr="006E2728">
                              <w:trPr>
                                <w:jc w:val="center"/>
                              </w:trPr>
                              <w:tc>
                                <w:tcPr>
                                  <w:tcW w:w="2263" w:type="dxa"/>
                                  <w:vAlign w:val="center"/>
                                </w:tcPr>
                                <w:p w14:paraId="625A7659" w14:textId="77777777" w:rsidR="00603D1E" w:rsidRPr="006E2728" w:rsidRDefault="00603D1E" w:rsidP="006E2728">
                                  <w:pPr>
                                    <w:spacing w:line="276" w:lineRule="auto"/>
                                    <w:jc w:val="center"/>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Noto Sans KR" w:hint="eastAsia"/>
                                      <w:color w:val="000000"/>
                                      <w:sz w:val="16"/>
                                      <w:szCs w:val="16"/>
                                      <w:shd w:val="clear" w:color="auto" w:fill="FDFDFD"/>
                                      <w:lang w:eastAsia="ja-JP"/>
                                    </w:rPr>
                                    <w:t>国</w:t>
                                  </w:r>
                                  <w:r w:rsidRPr="006E2728">
                                    <w:rPr>
                                      <w:rFonts w:ascii="Meiryo UI" w:eastAsia="Meiryo UI" w:hAnsi="Meiryo UI" w:cs="맑은 고딕" w:hint="eastAsia"/>
                                      <w:color w:val="000000"/>
                                      <w:sz w:val="16"/>
                                      <w:szCs w:val="16"/>
                                      <w:shd w:val="clear" w:color="auto" w:fill="FDFDFD"/>
                                      <w:lang w:eastAsia="ja-JP"/>
                                    </w:rPr>
                                    <w:t>民</w:t>
                                  </w:r>
                                  <w:r w:rsidRPr="006E2728">
                                    <w:rPr>
                                      <w:rFonts w:ascii="Meiryo UI" w:eastAsia="Meiryo UI" w:hAnsi="Meiryo UI" w:cs="Noto Sans KR" w:hint="eastAsia"/>
                                      <w:color w:val="000000"/>
                                      <w:sz w:val="16"/>
                                      <w:szCs w:val="16"/>
                                      <w:shd w:val="clear" w:color="auto" w:fill="FDFDFD"/>
                                      <w:lang w:eastAsia="ja-JP"/>
                                    </w:rPr>
                                    <w:t>権</w:t>
                                  </w:r>
                                  <w:r w:rsidRPr="006E2728">
                                    <w:rPr>
                                      <w:rFonts w:ascii="Meiryo UI" w:eastAsia="Meiryo UI" w:hAnsi="Meiryo UI" w:cs="맑은 고딕" w:hint="eastAsia"/>
                                      <w:color w:val="000000"/>
                                      <w:sz w:val="16"/>
                                      <w:szCs w:val="16"/>
                                      <w:shd w:val="clear" w:color="auto" w:fill="FDFDFD"/>
                                      <w:lang w:eastAsia="ja-JP"/>
                                    </w:rPr>
                                    <w:t>益委員</w:t>
                                  </w:r>
                                  <w:r w:rsidRPr="006E2728">
                                    <w:rPr>
                                      <w:rFonts w:ascii="Meiryo UI" w:eastAsia="Meiryo UI" w:hAnsi="Meiryo UI" w:cs="Noto Sans KR" w:hint="eastAsia"/>
                                      <w:color w:val="000000"/>
                                      <w:sz w:val="16"/>
                                      <w:szCs w:val="16"/>
                                      <w:shd w:val="clear" w:color="auto" w:fill="FDFDFD"/>
                                      <w:lang w:eastAsia="ja-JP"/>
                                    </w:rPr>
                                    <w:t>会</w:t>
                                  </w:r>
                                </w:p>
                                <w:p w14:paraId="17FA6F47" w14:textId="07F9529A" w:rsidR="00603D1E" w:rsidRPr="006E2728" w:rsidRDefault="00603D1E" w:rsidP="006E2728">
                                  <w:pPr>
                                    <w:spacing w:line="276" w:lineRule="auto"/>
                                    <w:jc w:val="center"/>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hint="eastAsia"/>
                                      <w:color w:val="000000"/>
                                      <w:sz w:val="16"/>
                                      <w:szCs w:val="16"/>
                                      <w:shd w:val="clear" w:color="auto" w:fill="FDFDFD"/>
                                      <w:lang w:eastAsia="ja-JP"/>
                                    </w:rPr>
                                    <w:t>＜</w:t>
                                  </w:r>
                                  <w:r w:rsidRPr="006E2728">
                                    <w:rPr>
                                      <w:rFonts w:ascii="Meiryo UI" w:eastAsia="Meiryo UI" w:hAnsi="Meiryo UI" w:cs="Noto Sans KR" w:hint="eastAsia"/>
                                      <w:color w:val="000000"/>
                                      <w:sz w:val="16"/>
                                      <w:szCs w:val="16"/>
                                      <w:shd w:val="clear" w:color="auto" w:fill="FDFDFD"/>
                                      <w:lang w:eastAsia="ja-JP"/>
                                    </w:rPr>
                                    <w:t>国</w:t>
                                  </w:r>
                                  <w:r w:rsidRPr="006E2728">
                                    <w:rPr>
                                      <w:rFonts w:ascii="Meiryo UI" w:eastAsia="Meiryo UI" w:hAnsi="Meiryo UI" w:cs="맑은 고딕" w:hint="eastAsia"/>
                                      <w:color w:val="000000"/>
                                      <w:sz w:val="16"/>
                                      <w:szCs w:val="16"/>
                                      <w:shd w:val="clear" w:color="auto" w:fill="FDFDFD"/>
                                      <w:lang w:eastAsia="ja-JP"/>
                                    </w:rPr>
                                    <w:t>民申聞鼓＞</w:t>
                                  </w:r>
                                </w:p>
                              </w:tc>
                              <w:tc>
                                <w:tcPr>
                                  <w:tcW w:w="5245" w:type="dxa"/>
                                  <w:vAlign w:val="center"/>
                                </w:tcPr>
                                <w:p w14:paraId="7D8BAF83" w14:textId="3C161609" w:rsidR="00603D1E" w:rsidRPr="006E2728" w:rsidRDefault="00603D1E" w:rsidP="00067D80">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hint="eastAsia"/>
                                      <w:color w:val="000000"/>
                                      <w:sz w:val="16"/>
                                      <w:szCs w:val="16"/>
                                      <w:shd w:val="clear" w:color="auto" w:fill="FDFDFD"/>
                                      <w:lang w:eastAsia="ja-JP"/>
                                    </w:rPr>
                                    <w:t>パワ</w:t>
                                  </w:r>
                                  <w:r w:rsidRPr="006E2728">
                                    <w:rPr>
                                      <w:rFonts w:ascii="Meiryo UI" w:eastAsia="Meiryo UI" w:hAnsi="Meiryo UI" w:cs="Noto Sans KR" w:hint="eastAsia"/>
                                      <w:color w:val="000000"/>
                                      <w:sz w:val="16"/>
                                      <w:szCs w:val="16"/>
                                      <w:shd w:val="clear" w:color="auto" w:fill="FDFDFD"/>
                                      <w:lang w:eastAsia="ja-JP"/>
                                    </w:rPr>
                                    <w:t>ー</w:t>
                                  </w:r>
                                  <w:r w:rsidRPr="006E2728">
                                    <w:rPr>
                                      <w:rFonts w:ascii="Meiryo UI" w:eastAsia="Meiryo UI" w:hAnsi="Meiryo UI" w:cs="맑은 고딕" w:hint="eastAsia"/>
                                      <w:color w:val="000000"/>
                                      <w:sz w:val="16"/>
                                      <w:szCs w:val="16"/>
                                      <w:shd w:val="clear" w:color="auto" w:fill="FDFDFD"/>
                                      <w:lang w:eastAsia="ja-JP"/>
                                    </w:rPr>
                                    <w:t>ハラスメント等の被害申告、腐敗</w:t>
                                  </w:r>
                                  <w:r w:rsidRPr="006E2728">
                                    <w:rPr>
                                      <w:rFonts w:ascii="Meiryo UI" w:eastAsia="Meiryo UI" w:hAnsi="Meiryo UI" w:cs="Noto Sans KR" w:hint="eastAsia"/>
                                      <w:color w:val="000000"/>
                                      <w:sz w:val="16"/>
                                      <w:szCs w:val="16"/>
                                      <w:shd w:val="clear" w:color="auto" w:fill="FDFDFD"/>
                                      <w:lang w:eastAsia="ja-JP"/>
                                    </w:rPr>
                                    <w:t>・</w:t>
                                  </w:r>
                                  <w:r w:rsidRPr="006E2728">
                                    <w:rPr>
                                      <w:rFonts w:ascii="Meiryo UI" w:eastAsia="Meiryo UI" w:hAnsi="Meiryo UI" w:cs="맑은 고딕" w:hint="eastAsia"/>
                                      <w:color w:val="000000"/>
                                      <w:sz w:val="16"/>
                                      <w:szCs w:val="16"/>
                                      <w:shd w:val="clear" w:color="auto" w:fill="FDFDFD"/>
                                      <w:lang w:eastAsia="ja-JP"/>
                                    </w:rPr>
                                    <w:t>公益通報、消極行政等に</w:t>
                                  </w:r>
                                  <w:r w:rsidRPr="006E2728">
                                    <w:rPr>
                                      <w:rFonts w:ascii="Meiryo UI" w:eastAsia="Meiryo UI" w:hAnsi="Meiryo UI" w:cs="Noto Sans KR" w:hint="eastAsia"/>
                                      <w:color w:val="000000"/>
                                      <w:sz w:val="16"/>
                                      <w:szCs w:val="16"/>
                                      <w:shd w:val="clear" w:color="auto" w:fill="FDFDFD"/>
                                      <w:lang w:eastAsia="ja-JP"/>
                                    </w:rPr>
                                    <w:t>関</w:t>
                                  </w:r>
                                  <w:r w:rsidRPr="006E2728">
                                    <w:rPr>
                                      <w:rFonts w:ascii="Meiryo UI" w:eastAsia="Meiryo UI" w:hAnsi="Meiryo UI" w:cs="맑은 고딕" w:hint="eastAsia"/>
                                      <w:color w:val="000000"/>
                                      <w:sz w:val="16"/>
                                      <w:szCs w:val="16"/>
                                      <w:shd w:val="clear" w:color="auto" w:fill="FDFDFD"/>
                                      <w:lang w:eastAsia="ja-JP"/>
                                    </w:rPr>
                                    <w:t>する申告</w:t>
                                  </w:r>
                                </w:p>
                              </w:tc>
                              <w:tc>
                                <w:tcPr>
                                  <w:tcW w:w="2785" w:type="dxa"/>
                                  <w:vAlign w:val="center"/>
                                </w:tcPr>
                                <w:p w14:paraId="70FD73E9" w14:textId="06FFD533"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rPr>
                                  </w:pPr>
                                  <w:r w:rsidRPr="006E2728">
                                    <w:rPr>
                                      <w:rFonts w:ascii="Meiryo UI" w:eastAsia="Meiryo UI" w:hAnsi="Meiryo UI" w:cs="맑은 고딕"/>
                                      <w:color w:val="000000"/>
                                      <w:sz w:val="16"/>
                                      <w:szCs w:val="16"/>
                                      <w:shd w:val="clear" w:color="auto" w:fill="FDFDFD"/>
                                      <w:lang w:eastAsia="ja-JP"/>
                                    </w:rPr>
                                    <w:t>www.epeople.go.kr</w:t>
                                  </w:r>
                                </w:p>
                                <w:p w14:paraId="72D921AF" w14:textId="692D3965"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color w:val="000000"/>
                                      <w:sz w:val="16"/>
                                      <w:szCs w:val="16"/>
                                      <w:shd w:val="clear" w:color="auto" w:fill="FDFDFD"/>
                                      <w:lang w:eastAsia="ja-JP"/>
                                    </w:rPr>
                                    <w:t>110（無料）</w:t>
                                  </w:r>
                                </w:p>
                              </w:tc>
                            </w:tr>
                          </w:tbl>
                          <w:p w14:paraId="4D8B679F" w14:textId="77777777" w:rsidR="00603D1E" w:rsidRPr="004B1311" w:rsidRDefault="00603D1E" w:rsidP="00067D80">
                            <w:pPr>
                              <w:spacing w:after="0" w:line="276" w:lineRule="auto"/>
                              <w:textAlignment w:val="baseline"/>
                              <w:rPr>
                                <w:rFonts w:ascii="Meiryo UI" w:hAnsi="Meiryo UI" w:cs="Helvetica"/>
                                <w:color w:val="000000"/>
                                <w:szCs w:val="20"/>
                                <w:shd w:val="clear" w:color="auto" w:fill="FDFDFD"/>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9A3D5B" id="_x0000_t202" coordsize="21600,21600" o:spt="202" path="m,l,21600r21600,l21600,xe">
                <v:stroke joinstyle="miter"/>
                <v:path gradientshapeok="t" o:connecttype="rect"/>
              </v:shapetype>
              <v:shape id="텍스트 상자 2" o:spid="_x0000_s1026" type="#_x0000_t202" style="position:absolute;left:0;text-align:left;margin-left:-15.9pt;margin-top:118.7pt;width:530.25pt;height:571.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">
                <v:textbox>
                  <w:txbxContent>
                    <w:p w14:paraId="6E90576B" w14:textId="3B2FC739" w:rsidR="00975F6A" w:rsidRPr="00975F6A" w:rsidRDefault="00975F6A" w:rsidP="00975F6A">
                      <w:pPr>
                        <w:spacing w:after="0" w:line="276" w:lineRule="auto"/>
                        <w:jc w:val="center"/>
                        <w:textAlignment w:val="baseline"/>
                        <w:rPr>
                          <w:rFonts w:ascii="Meiryo UI" w:eastAsia="Meiryo UI" w:hAnsi="Meiryo UI" w:cs="Helvetica"/>
                          <w:color w:val="000000"/>
                          <w:szCs w:val="20"/>
                          <w:shd w:val="clear" w:color="auto" w:fill="FDFDFD"/>
                          <w:lang w:eastAsia="ja-JP"/>
                        </w:rPr>
                      </w:pPr>
                      <w:r w:rsidRPr="00975F6A">
                        <w:rPr>
                          <w:rFonts w:ascii="Meiryo UI" w:eastAsia="Meiryo UI" w:hAnsi="Meiryo UI" w:cs="Helvetica"/>
                          <w:color w:val="000000"/>
                          <w:szCs w:val="20"/>
                          <w:shd w:val="clear" w:color="auto" w:fill="FDFDFD"/>
                          <w:lang w:eastAsia="ja-JP"/>
                        </w:rPr>
                        <w:t>本契約には、</w:t>
                      </w:r>
                      <w:r w:rsidRPr="00975F6A">
                        <w:rPr>
                          <w:rFonts w:ascii="Meiryo UI" w:eastAsia="Meiryo UI" w:hAnsi="Meiryo UI" w:cs="Helvetica" w:hint="eastAsia"/>
                          <w:color w:val="000000"/>
                          <w:szCs w:val="20"/>
                          <w:shd w:val="clear" w:color="auto" w:fill="FDFDFD"/>
                          <w:lang w:eastAsia="ja-JP"/>
                        </w:rPr>
                        <w:t>清廉契約（誓約）制度が適用されます</w:t>
                      </w:r>
                      <w:r w:rsidRPr="00975F6A">
                        <w:rPr>
                          <w:rFonts w:ascii="Meiryo UI" w:eastAsia="Meiryo UI" w:hAnsi="Meiryo UI" w:cs="Helvetica"/>
                          <w:color w:val="000000"/>
                          <w:szCs w:val="20"/>
                          <w:shd w:val="clear" w:color="auto" w:fill="FDFDFD"/>
                          <w:lang w:eastAsia="ja-JP"/>
                        </w:rPr>
                        <w:t>。</w:t>
                      </w:r>
                    </w:p>
                    <w:tbl>
                      <w:tblPr>
                        <w:tblStyle w:val="a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283"/>
                      </w:tblGrid>
                      <w:tr w:rsidR="00975F6A" w:rsidRPr="00975F6A" w14:paraId="5051CFF2" w14:textId="77777777" w:rsidTr="00067D80">
                        <w:tc>
                          <w:tcPr>
                            <w:tcW w:w="10283" w:type="dxa"/>
                          </w:tcPr>
                          <w:p w14:paraId="7CF14E32" w14:textId="022B8C00" w:rsidR="00975F6A" w:rsidRPr="00975F6A" w:rsidRDefault="00975F6A" w:rsidP="00067D80">
                            <w:pPr>
                              <w:spacing w:line="276" w:lineRule="auto"/>
                              <w:jc w:val="left"/>
                              <w:textAlignment w:val="baseline"/>
                              <w:rPr>
                                <w:rFonts w:ascii="Meiryo UI" w:eastAsia="Meiryo UI" w:hAnsi="Meiryo UI" w:cs="Helvetica"/>
                                <w:color w:val="000000"/>
                                <w:szCs w:val="20"/>
                                <w:shd w:val="clear" w:color="auto" w:fill="FDFDFD"/>
                                <w:lang w:eastAsia="ja-JP"/>
                              </w:rPr>
                            </w:pPr>
                            <w:r w:rsidRPr="00975F6A">
                              <w:rPr>
                                <w:rFonts w:ascii="Meiryo UI" w:eastAsia="Meiryo UI" w:hAnsi="Meiryo UI" w:cs="Helvetica"/>
                                <w:color w:val="000000"/>
                                <w:szCs w:val="20"/>
                                <w:shd w:val="clear" w:color="auto" w:fill="FDFDFD"/>
                                <w:lang w:eastAsia="ja-JP"/>
                              </w:rPr>
                              <w:t>本契約は、韓</w:t>
                            </w:r>
                            <w:r w:rsidRPr="00975F6A">
                              <w:rPr>
                                <w:rFonts w:ascii="Meiryo UI" w:eastAsia="Meiryo UI" w:hAnsi="Meiryo UI" w:cs="Helvetica" w:hint="eastAsia"/>
                                <w:color w:val="000000"/>
                                <w:szCs w:val="20"/>
                                <w:shd w:val="clear" w:color="auto" w:fill="FDFDFD"/>
                                <w:lang w:eastAsia="ja-JP"/>
                              </w:rPr>
                              <w:t>国の「国家を当事者とする契約に関する法律」に基づく清廉契約制度が適用されます</w:t>
                            </w:r>
                            <w:r w:rsidRPr="00975F6A">
                              <w:rPr>
                                <w:rFonts w:ascii="Meiryo UI" w:eastAsia="Meiryo UI" w:hAnsi="Meiryo UI" w:cs="Helvetica"/>
                                <w:color w:val="000000"/>
                                <w:szCs w:val="20"/>
                                <w:shd w:val="clear" w:color="auto" w:fill="FDFDFD"/>
                                <w:lang w:eastAsia="ja-JP"/>
                              </w:rPr>
                              <w:t>。</w:t>
                            </w:r>
                            <w:r w:rsidRPr="00975F6A">
                              <w:rPr>
                                <w:rFonts w:ascii="Meiryo UI" w:eastAsia="Meiryo UI" w:hAnsi="Meiryo UI" w:cs="Helvetica"/>
                                <w:color w:val="000000"/>
                                <w:szCs w:val="20"/>
                                <w:shd w:val="clear" w:color="auto" w:fill="FDFDFD"/>
                                <w:lang w:eastAsia="ja-JP"/>
                              </w:rPr>
                              <w:br/>
                              <w:t>入札者は、入札書の提出にあたり、下記の</w:t>
                            </w:r>
                            <w:r w:rsidRPr="00975F6A">
                              <w:rPr>
                                <w:rFonts w:ascii="Meiryo UI" w:eastAsia="Meiryo UI" w:hAnsi="Meiryo UI" w:cs="Helvetica" w:hint="eastAsia"/>
                                <w:color w:val="000000"/>
                                <w:szCs w:val="20"/>
                                <w:shd w:val="clear" w:color="auto" w:fill="FDFDFD"/>
                                <w:lang w:eastAsia="ja-JP"/>
                              </w:rPr>
                              <w:t>清廉契約書に関する内容を必ず熟読のうえ承諾しなければなりません</w:t>
                            </w:r>
                            <w:r w:rsidRPr="00975F6A">
                              <w:rPr>
                                <w:rFonts w:ascii="Meiryo UI" w:eastAsia="Meiryo UI" w:hAnsi="Meiryo UI" w:cs="Helvetica"/>
                                <w:color w:val="000000"/>
                                <w:szCs w:val="20"/>
                                <w:shd w:val="clear" w:color="auto" w:fill="FDFDFD"/>
                                <w:lang w:eastAsia="ja-JP"/>
                              </w:rPr>
                              <w:t>。</w:t>
                            </w:r>
                            <w:r w:rsidRPr="00975F6A">
                              <w:rPr>
                                <w:rFonts w:ascii="Meiryo UI" w:eastAsia="Meiryo UI" w:hAnsi="Meiryo UI" w:cs="Helvetica"/>
                                <w:color w:val="000000"/>
                                <w:szCs w:val="20"/>
                                <w:shd w:val="clear" w:color="auto" w:fill="FDFDFD"/>
                                <w:lang w:eastAsia="ja-JP"/>
                              </w:rPr>
                              <w:br/>
                            </w:r>
                            <w:r w:rsidRPr="00975F6A">
                              <w:rPr>
                                <w:rFonts w:ascii="Meiryo UI" w:eastAsia="Meiryo UI" w:hAnsi="Meiryo UI" w:cs="Helvetica" w:hint="eastAsia"/>
                                <w:color w:val="000000"/>
                                <w:szCs w:val="20"/>
                                <w:shd w:val="clear" w:color="auto" w:fill="FDFDFD"/>
                                <w:lang w:eastAsia="ja-JP"/>
                              </w:rPr>
                              <w:t>当該内容に違反した場合、発注機関の措置に対して一切の異議を申し立てることはできません</w:t>
                            </w:r>
                            <w:r w:rsidRPr="00975F6A">
                              <w:rPr>
                                <w:rFonts w:ascii="Meiryo UI" w:eastAsia="Meiryo UI" w:hAnsi="Meiryo UI" w:cs="Helvetica"/>
                                <w:color w:val="000000"/>
                                <w:szCs w:val="20"/>
                                <w:shd w:val="clear" w:color="auto" w:fill="FDFDFD"/>
                                <w:lang w:eastAsia="ja-JP"/>
                              </w:rPr>
                              <w:t>。</w:t>
                            </w:r>
                          </w:p>
                        </w:tc>
                      </w:tr>
                    </w:tbl>
                    <w:p w14:paraId="4B7859D4" w14:textId="77777777" w:rsidR="00067D80" w:rsidRPr="00067D80" w:rsidRDefault="00067D80" w:rsidP="00067D80">
                      <w:pPr>
                        <w:spacing w:after="0" w:line="276" w:lineRule="auto"/>
                        <w:jc w:val="left"/>
                        <w:textAlignment w:val="baseline"/>
                        <w:rPr>
                          <w:rFonts w:ascii="Meiryo UI" w:eastAsia="Meiryo UI" w:hAnsi="Meiryo UI" w:cs="Helvetica"/>
                          <w:color w:val="000000"/>
                          <w:szCs w:val="20"/>
                          <w:shd w:val="clear" w:color="auto" w:fill="FDFDFD"/>
                          <w:lang w:eastAsia="ja-JP"/>
                        </w:rPr>
                      </w:pPr>
                      <w:r w:rsidRPr="00067D80">
                        <w:rPr>
                          <w:rFonts w:ascii="Meiryo UI" w:eastAsia="Meiryo UI" w:hAnsi="Meiryo UI" w:cs="Helvetica" w:hint="eastAsia"/>
                          <w:color w:val="000000"/>
                          <w:szCs w:val="20"/>
                          <w:shd w:val="clear" w:color="auto" w:fill="FDFDFD"/>
                          <w:lang w:eastAsia="ja-JP"/>
                        </w:rPr>
                        <w:t>韓国の「国家を当事者とする契約に関する法律」第</w:t>
                      </w:r>
                      <w:r w:rsidRPr="00067D80">
                        <w:rPr>
                          <w:rFonts w:ascii="Meiryo UI" w:eastAsia="Meiryo UI" w:hAnsi="Meiryo UI" w:cs="Helvetica"/>
                          <w:color w:val="000000"/>
                          <w:szCs w:val="20"/>
                          <w:shd w:val="clear" w:color="auto" w:fill="FDFDFD"/>
                          <w:lang w:eastAsia="ja-JP"/>
                        </w:rPr>
                        <w:t>5</w:t>
                      </w:r>
                      <w:r w:rsidRPr="00067D80">
                        <w:rPr>
                          <w:rFonts w:ascii="Meiryo UI" w:eastAsia="Meiryo UI" w:hAnsi="Meiryo UI" w:cs="Helvetica" w:hint="eastAsia"/>
                          <w:color w:val="000000"/>
                          <w:szCs w:val="20"/>
                          <w:shd w:val="clear" w:color="auto" w:fill="FDFDFD"/>
                          <w:lang w:eastAsia="ja-JP"/>
                        </w:rPr>
                        <w:t>条の</w:t>
                      </w:r>
                      <w:r w:rsidRPr="00067D80">
                        <w:rPr>
                          <w:rFonts w:ascii="Meiryo UI" w:eastAsia="Meiryo UI" w:hAnsi="Meiryo UI" w:cs="Helvetica"/>
                          <w:color w:val="000000"/>
                          <w:szCs w:val="20"/>
                          <w:shd w:val="clear" w:color="auto" w:fill="FDFDFD"/>
                          <w:lang w:eastAsia="ja-JP"/>
                        </w:rPr>
                        <w:t>2に基づき、本入札に</w:t>
                      </w:r>
                      <w:r w:rsidRPr="00067D80">
                        <w:rPr>
                          <w:rFonts w:ascii="Meiryo UI" w:eastAsia="Meiryo UI" w:hAnsi="Meiryo UI" w:cs="Helvetica" w:hint="eastAsia"/>
                          <w:color w:val="000000"/>
                          <w:szCs w:val="20"/>
                          <w:shd w:val="clear" w:color="auto" w:fill="FDFDFD"/>
                          <w:lang w:eastAsia="ja-JP"/>
                        </w:rPr>
                        <w:t>参加した当社の代理人および役職員は、入札・落札、契約締結または契約履行等の過程（竣工・納品後を含む。）において、下記各号の清廉契約条件を遵守することを約し、これに違反した場合には、入札・落札の取消しまたは契約の解除・解約等の不利益処分を甘受するとともに、これに関し民事上および刑事上のいかなる異議も申し立てないことを誓約します。</w:t>
                      </w:r>
                    </w:p>
                    <w:p w14:paraId="631AF0DB" w14:textId="77777777" w:rsidR="00067D80" w:rsidRPr="00067D80" w:rsidRDefault="00067D80" w:rsidP="00067D80">
                      <w:pPr>
                        <w:spacing w:after="0" w:line="276" w:lineRule="auto"/>
                        <w:jc w:val="left"/>
                        <w:textAlignment w:val="baseline"/>
                        <w:rPr>
                          <w:rFonts w:ascii="Meiryo UI" w:eastAsia="Meiryo UI" w:hAnsi="Meiryo UI" w:cs="Helvetica"/>
                          <w:color w:val="000000"/>
                          <w:szCs w:val="20"/>
                          <w:shd w:val="clear" w:color="auto" w:fill="FDFDFD"/>
                          <w:lang w:eastAsia="ja-JP"/>
                        </w:rPr>
                      </w:pPr>
                    </w:p>
                    <w:p w14:paraId="1B96EF68" w14:textId="741CE4CC" w:rsidR="00067D80" w:rsidRPr="00067D80" w:rsidRDefault="00067D80" w:rsidP="00067D80">
                      <w:pPr>
                        <w:spacing w:after="0" w:line="276" w:lineRule="auto"/>
                        <w:jc w:val="left"/>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1. </w:t>
                      </w:r>
                      <w:r w:rsidRPr="00067D80">
                        <w:rPr>
                          <w:rFonts w:ascii="Meiryo UI" w:eastAsia="Meiryo UI" w:hAnsi="Meiryo UI" w:cs="Helvetica" w:hint="eastAsia"/>
                          <w:color w:val="000000"/>
                          <w:szCs w:val="20"/>
                          <w:shd w:val="clear" w:color="auto" w:fill="FDFDFD"/>
                          <w:lang w:eastAsia="ja-JP"/>
                        </w:rPr>
                        <w:t>金品・接待・就職の提供（親族等に対する不正な就職の提供を含む。）および斡旋等を要求し、約束し、またはこれを供与・収受しません。</w:t>
                      </w:r>
                    </w:p>
                    <w:p w14:paraId="086B2733" w14:textId="77777777" w:rsidR="00067D80" w:rsidRPr="00067D80" w:rsidRDefault="00067D80" w:rsidP="00067D80">
                      <w:pPr>
                        <w:spacing w:after="0" w:line="276" w:lineRule="auto"/>
                        <w:jc w:val="center"/>
                        <w:textAlignment w:val="baseline"/>
                        <w:rPr>
                          <w:rFonts w:ascii="Meiryo UI" w:eastAsia="Meiryo UI" w:hAnsi="Meiryo UI" w:cs="Helvetica"/>
                          <w:color w:val="000000"/>
                          <w:szCs w:val="20"/>
                          <w:shd w:val="clear" w:color="auto" w:fill="FDFDFD"/>
                          <w:lang w:eastAsia="ja-JP"/>
                        </w:rPr>
                      </w:pPr>
                    </w:p>
                    <w:p w14:paraId="11CB8EC5" w14:textId="0FF8B2A8" w:rsidR="00067D80" w:rsidRPr="00067D80" w:rsidRDefault="00067D80" w:rsidP="00067D80">
                      <w:pPr>
                        <w:spacing w:after="0" w:line="276" w:lineRule="auto"/>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2. </w:t>
                      </w:r>
                      <w:r w:rsidRPr="00067D80">
                        <w:rPr>
                          <w:rFonts w:ascii="Meiryo UI" w:eastAsia="Meiryo UI" w:hAnsi="Meiryo UI" w:cs="Helvetica" w:hint="eastAsia"/>
                          <w:color w:val="000000"/>
                          <w:szCs w:val="20"/>
                          <w:shd w:val="clear" w:color="auto" w:fill="FDFDFD"/>
                          <w:lang w:eastAsia="ja-JP"/>
                        </w:rPr>
                        <w:t>入札価格の事前協議または特定者の落札を目的とする談合等、公正な競争を妨げる行為を行いません。</w:t>
                      </w:r>
                    </w:p>
                    <w:p w14:paraId="4930DABB" w14:textId="77777777" w:rsidR="00067D80" w:rsidRPr="00067D80" w:rsidRDefault="00067D80" w:rsidP="00067D80">
                      <w:pPr>
                        <w:spacing w:after="0" w:line="276" w:lineRule="auto"/>
                        <w:jc w:val="center"/>
                        <w:textAlignment w:val="baseline"/>
                        <w:rPr>
                          <w:rFonts w:ascii="Meiryo UI" w:eastAsia="Meiryo UI" w:hAnsi="Meiryo UI" w:cs="Helvetica"/>
                          <w:color w:val="000000"/>
                          <w:szCs w:val="20"/>
                          <w:shd w:val="clear" w:color="auto" w:fill="FDFDFD"/>
                          <w:lang w:eastAsia="ja-JP"/>
                        </w:rPr>
                      </w:pPr>
                    </w:p>
                    <w:p w14:paraId="7244167E" w14:textId="2C62081A" w:rsidR="00067D80" w:rsidRPr="00067D80" w:rsidRDefault="00067D80" w:rsidP="00067D80">
                      <w:pPr>
                        <w:spacing w:after="0" w:line="276" w:lineRule="auto"/>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3. </w:t>
                      </w:r>
                      <w:r w:rsidRPr="00067D80">
                        <w:rPr>
                          <w:rFonts w:ascii="Meiryo UI" w:eastAsia="Meiryo UI" w:hAnsi="Meiryo UI" w:cs="Helvetica" w:hint="eastAsia"/>
                          <w:color w:val="000000"/>
                          <w:szCs w:val="20"/>
                          <w:shd w:val="clear" w:color="auto" w:fill="FDFDFD"/>
                          <w:lang w:eastAsia="ja-JP"/>
                        </w:rPr>
                        <w:t>公正な職務遂行を妨げる斡旋・請託を通じて、入札または契約に関連する特定の情報の提供を要求し、またはこれを受領する行為を行いません。</w:t>
                      </w:r>
                    </w:p>
                    <w:p w14:paraId="391FC274" w14:textId="77777777" w:rsidR="00067D80" w:rsidRPr="00067D80" w:rsidRDefault="00067D80" w:rsidP="00067D80">
                      <w:pPr>
                        <w:spacing w:after="0" w:line="276" w:lineRule="auto"/>
                        <w:jc w:val="center"/>
                        <w:textAlignment w:val="baseline"/>
                        <w:rPr>
                          <w:rFonts w:ascii="Meiryo UI" w:eastAsia="Meiryo UI" w:hAnsi="Meiryo UI" w:cs="Helvetica"/>
                          <w:color w:val="000000"/>
                          <w:szCs w:val="20"/>
                          <w:shd w:val="clear" w:color="auto" w:fill="FDFDFD"/>
                          <w:lang w:eastAsia="ja-JP"/>
                        </w:rPr>
                      </w:pPr>
                    </w:p>
                    <w:p w14:paraId="1273BE86" w14:textId="5EF472EC" w:rsidR="00067D80" w:rsidRPr="00067D80" w:rsidRDefault="00067D80" w:rsidP="00067D80">
                      <w:pPr>
                        <w:spacing w:after="0" w:line="276" w:lineRule="auto"/>
                        <w:textAlignment w:val="baseline"/>
                        <w:rPr>
                          <w:rFonts w:ascii="Meiryo UI" w:eastAsia="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4. </w:t>
                      </w:r>
                      <w:r w:rsidRPr="00067D80">
                        <w:rPr>
                          <w:rFonts w:ascii="Meiryo UI" w:eastAsia="Meiryo UI" w:hAnsi="Meiryo UI" w:cs="Helvetica" w:hint="eastAsia"/>
                          <w:color w:val="000000"/>
                          <w:szCs w:val="20"/>
                          <w:shd w:val="clear" w:color="auto" w:fill="FDFDFD"/>
                          <w:lang w:eastAsia="ja-JP"/>
                        </w:rPr>
                        <w:t>韓国の「国家を当事者とする契約に関する法律施行令」第</w:t>
                      </w:r>
                      <w:r w:rsidRPr="00067D80">
                        <w:rPr>
                          <w:rFonts w:ascii="Meiryo UI" w:eastAsia="Meiryo UI" w:hAnsi="Meiryo UI" w:cs="Helvetica"/>
                          <w:color w:val="000000"/>
                          <w:szCs w:val="20"/>
                          <w:shd w:val="clear" w:color="auto" w:fill="FDFDFD"/>
                          <w:lang w:eastAsia="ja-JP"/>
                        </w:rPr>
                        <w:t>4</w:t>
                      </w:r>
                      <w:r w:rsidRPr="00067D80">
                        <w:rPr>
                          <w:rFonts w:ascii="Meiryo UI" w:eastAsia="Meiryo UI" w:hAnsi="Meiryo UI" w:cs="Helvetica" w:hint="eastAsia"/>
                          <w:color w:val="000000"/>
                          <w:szCs w:val="20"/>
                          <w:shd w:val="clear" w:color="auto" w:fill="FDFDFD"/>
                          <w:lang w:eastAsia="ja-JP"/>
                        </w:rPr>
                        <w:t>条の</w:t>
                      </w:r>
                      <w:r w:rsidRPr="00067D80">
                        <w:rPr>
                          <w:rFonts w:ascii="Meiryo UI" w:eastAsia="Meiryo UI" w:hAnsi="Meiryo UI" w:cs="Helvetica"/>
                          <w:color w:val="000000"/>
                          <w:szCs w:val="20"/>
                          <w:shd w:val="clear" w:color="auto" w:fill="FDFDFD"/>
                          <w:lang w:eastAsia="ja-JP"/>
                        </w:rPr>
                        <w:t>2第1項第2</w:t>
                      </w:r>
                      <w:r w:rsidRPr="00067D80">
                        <w:rPr>
                          <w:rFonts w:ascii="Meiryo UI" w:eastAsia="Meiryo UI" w:hAnsi="Meiryo UI" w:cs="Helvetica" w:hint="eastAsia"/>
                          <w:color w:val="000000"/>
                          <w:szCs w:val="20"/>
                          <w:shd w:val="clear" w:color="auto" w:fill="FDFDFD"/>
                          <w:lang w:eastAsia="ja-JP"/>
                        </w:rPr>
                        <w:t>号に違反した場合には、下記の損害賠償額を支払います。</w:t>
                      </w:r>
                    </w:p>
                    <w:p w14:paraId="527898B1" w14:textId="0C328242" w:rsidR="00067D80" w:rsidRPr="00067D80" w:rsidRDefault="00067D80" w:rsidP="00067D80">
                      <w:pPr>
                        <w:spacing w:after="0" w:line="276" w:lineRule="auto"/>
                        <w:textAlignment w:val="baseline"/>
                        <w:rPr>
                          <w:rFonts w:ascii="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 </w:t>
                      </w:r>
                      <w:r w:rsidRPr="00067D80">
                        <w:rPr>
                          <w:rFonts w:ascii="Meiryo UI" w:eastAsia="Meiryo UI" w:hAnsi="Meiryo UI" w:cs="Helvetica" w:hint="eastAsia"/>
                          <w:color w:val="000000"/>
                          <w:szCs w:val="20"/>
                          <w:shd w:val="clear" w:color="auto" w:fill="FDFDFD"/>
                          <w:lang w:eastAsia="ja-JP"/>
                        </w:rPr>
                        <w:t>入札者：入札金額の</w:t>
                      </w:r>
                      <w:r w:rsidRPr="00067D80">
                        <w:rPr>
                          <w:rFonts w:ascii="Meiryo UI" w:eastAsia="Meiryo UI" w:hAnsi="Meiryo UI" w:cs="Helvetica"/>
                          <w:color w:val="000000"/>
                          <w:szCs w:val="20"/>
                          <w:shd w:val="clear" w:color="auto" w:fill="FDFDFD"/>
                          <w:lang w:eastAsia="ja-JP"/>
                        </w:rPr>
                        <w:t>100分の5</w:t>
                      </w:r>
                    </w:p>
                    <w:p w14:paraId="23C179AB" w14:textId="0F225635" w:rsidR="00975F6A" w:rsidRDefault="00067D80" w:rsidP="00067D80">
                      <w:pPr>
                        <w:spacing w:after="0" w:line="276" w:lineRule="auto"/>
                        <w:textAlignment w:val="baseline"/>
                        <w:rPr>
                          <w:rFonts w:ascii="Meiryo UI" w:hAnsi="Meiryo UI" w:cs="Helvetica"/>
                          <w:color w:val="000000"/>
                          <w:szCs w:val="20"/>
                          <w:shd w:val="clear" w:color="auto" w:fill="FDFDFD"/>
                          <w:lang w:eastAsia="ja-JP"/>
                        </w:rPr>
                      </w:pPr>
                      <w:r>
                        <w:rPr>
                          <w:rFonts w:ascii="Meiryo UI" w:hAnsi="Meiryo UI" w:cs="Helvetica" w:hint="eastAsia"/>
                          <w:color w:val="000000"/>
                          <w:szCs w:val="20"/>
                          <w:shd w:val="clear" w:color="auto" w:fill="FDFDFD"/>
                          <w:lang w:eastAsia="ja-JP"/>
                        </w:rPr>
                        <w:t xml:space="preserve">- </w:t>
                      </w:r>
                      <w:r w:rsidRPr="00067D80">
                        <w:rPr>
                          <w:rFonts w:ascii="Meiryo UI" w:eastAsia="Meiryo UI" w:hAnsi="Meiryo UI" w:cs="Helvetica" w:hint="eastAsia"/>
                          <w:color w:val="000000"/>
                          <w:szCs w:val="20"/>
                          <w:shd w:val="clear" w:color="auto" w:fill="FDFDFD"/>
                          <w:lang w:eastAsia="ja-JP"/>
                        </w:rPr>
                        <w:t>契約相手方：契約金額の</w:t>
                      </w:r>
                      <w:r w:rsidRPr="00067D80">
                        <w:rPr>
                          <w:rFonts w:ascii="Meiryo UI" w:eastAsia="Meiryo UI" w:hAnsi="Meiryo UI" w:cs="Helvetica"/>
                          <w:color w:val="000000"/>
                          <w:szCs w:val="20"/>
                          <w:shd w:val="clear" w:color="auto" w:fill="FDFDFD"/>
                          <w:lang w:eastAsia="ja-JP"/>
                        </w:rPr>
                        <w:t>100分の10</w:t>
                      </w:r>
                    </w:p>
                    <w:p w14:paraId="1E536D62" w14:textId="77777777" w:rsidR="004B1311" w:rsidRDefault="004B1311" w:rsidP="00067D80">
                      <w:pPr>
                        <w:spacing w:after="0" w:line="276" w:lineRule="auto"/>
                        <w:textAlignment w:val="baseline"/>
                        <w:rPr>
                          <w:rFonts w:ascii="Meiryo UI" w:hAnsi="Meiryo UI" w:cs="Helvetica"/>
                          <w:color w:val="000000"/>
                          <w:szCs w:val="20"/>
                          <w:shd w:val="clear" w:color="auto" w:fill="FDFDFD"/>
                          <w:lang w:eastAsia="ja-JP"/>
                        </w:rPr>
                      </w:pPr>
                    </w:p>
                    <w:p w14:paraId="3F5AAE2E" w14:textId="3BE76295" w:rsidR="00603D1E" w:rsidRPr="00603D1E" w:rsidRDefault="00603D1E" w:rsidP="00067D80">
                      <w:pPr>
                        <w:spacing w:after="0" w:line="276" w:lineRule="auto"/>
                        <w:textAlignment w:val="baseline"/>
                        <w:rPr>
                          <w:rFonts w:ascii="Meiryo UI" w:hAnsi="Meiryo UI" w:cs="Helvetica"/>
                          <w:color w:val="000000"/>
                          <w:szCs w:val="20"/>
                          <w:shd w:val="clear" w:color="auto" w:fill="FDFDFD"/>
                        </w:rPr>
                      </w:pPr>
                      <w:r w:rsidRPr="00603D1E">
                        <w:rPr>
                          <w:rFonts w:ascii="Meiryo UI" w:eastAsia="Meiryo UI" w:hAnsi="Meiryo UI" w:cs="Helvetica"/>
                          <w:color w:val="000000"/>
                          <w:szCs w:val="20"/>
                          <w:shd w:val="clear" w:color="auto" w:fill="FDFDFD"/>
                          <w:lang w:eastAsia="ja-JP"/>
                        </w:rPr>
                        <w:t>※ 不公正行</w:t>
                      </w:r>
                      <w:r w:rsidRPr="00603D1E">
                        <w:rPr>
                          <w:rFonts w:ascii="Meiryo UI" w:eastAsia="Meiryo UI" w:hAnsi="Meiryo UI" w:cs="Helvetica" w:hint="eastAsia"/>
                          <w:color w:val="000000"/>
                          <w:szCs w:val="20"/>
                          <w:shd w:val="clear" w:color="auto" w:fill="FDFDFD"/>
                          <w:lang w:eastAsia="ja-JP"/>
                        </w:rPr>
                        <w:t>為通報窓</w:t>
                      </w:r>
                      <w:r w:rsidRPr="00603D1E">
                        <w:rPr>
                          <w:rFonts w:ascii="Meiryo UI" w:eastAsia="Meiryo UI" w:hAnsi="Meiryo UI" w:cs="Helvetica"/>
                          <w:color w:val="000000"/>
                          <w:szCs w:val="20"/>
                          <w:shd w:val="clear" w:color="auto" w:fill="FDFDFD"/>
                          <w:lang w:eastAsia="ja-JP"/>
                        </w:rPr>
                        <w:t>口</w:t>
                      </w:r>
                    </w:p>
                    <w:tbl>
                      <w:tblPr>
                        <w:tblStyle w:val="aa"/>
                        <w:tblW w:w="0" w:type="auto"/>
                        <w:jc w:val="center"/>
                        <w:tblLook w:val="04A0" w:firstRow="1" w:lastRow="0" w:firstColumn="1" w:lastColumn="0" w:noHBand="0" w:noVBand="1"/>
                      </w:tblPr>
                      <w:tblGrid>
                        <w:gridCol w:w="2263"/>
                        <w:gridCol w:w="5245"/>
                        <w:gridCol w:w="2785"/>
                      </w:tblGrid>
                      <w:tr w:rsidR="006E2728" w14:paraId="6ECAABB7" w14:textId="77777777" w:rsidTr="001F3938">
                        <w:trPr>
                          <w:jc w:val="center"/>
                        </w:trPr>
                        <w:tc>
                          <w:tcPr>
                            <w:tcW w:w="7508" w:type="dxa"/>
                            <w:gridSpan w:val="2"/>
                            <w:vAlign w:val="center"/>
                          </w:tcPr>
                          <w:p w14:paraId="395EDE80" w14:textId="3F87D9C8" w:rsidR="006E2728" w:rsidRPr="006E2728" w:rsidRDefault="006E2728" w:rsidP="006E2728">
                            <w:pPr>
                              <w:spacing w:line="276" w:lineRule="auto"/>
                              <w:jc w:val="center"/>
                              <w:textAlignment w:val="baseline"/>
                              <w:rPr>
                                <w:rFonts w:ascii="Meiryo UI" w:eastAsia="Meiryo UI" w:hAnsi="Meiryo UI" w:cs="맑은 고딕"/>
                                <w:b/>
                                <w:bCs/>
                                <w:color w:val="000000"/>
                                <w:sz w:val="16"/>
                                <w:szCs w:val="16"/>
                                <w:shd w:val="clear" w:color="auto" w:fill="FDFDFD"/>
                                <w:lang w:eastAsia="ja-JP"/>
                              </w:rPr>
                            </w:pPr>
                            <w:r w:rsidRPr="006E2728">
                              <w:rPr>
                                <w:rFonts w:ascii="Meiryo UI" w:eastAsia="Meiryo UI" w:hAnsi="Meiryo UI" w:cs="맑은 고딕" w:hint="eastAsia"/>
                                <w:b/>
                                <w:bCs/>
                                <w:color w:val="000000"/>
                                <w:sz w:val="16"/>
                                <w:szCs w:val="16"/>
                                <w:shd w:val="clear" w:color="auto" w:fill="FDFDFD"/>
                                <w:lang w:eastAsia="ja-JP"/>
                              </w:rPr>
                              <w:t>通報窓口</w:t>
                            </w:r>
                          </w:p>
                        </w:tc>
                        <w:tc>
                          <w:tcPr>
                            <w:tcW w:w="2785" w:type="dxa"/>
                            <w:vAlign w:val="center"/>
                          </w:tcPr>
                          <w:p w14:paraId="078AB191" w14:textId="750F8F5C" w:rsidR="006E2728" w:rsidRPr="006E2728" w:rsidRDefault="006E2728" w:rsidP="006E2728">
                            <w:pPr>
                              <w:spacing w:line="276" w:lineRule="auto"/>
                              <w:jc w:val="center"/>
                              <w:textAlignment w:val="baseline"/>
                              <w:rPr>
                                <w:rFonts w:ascii="Meiryo UI" w:eastAsia="Meiryo UI" w:hAnsi="Meiryo UI" w:cs="맑은 고딕"/>
                                <w:b/>
                                <w:bCs/>
                                <w:color w:val="000000"/>
                                <w:sz w:val="16"/>
                                <w:szCs w:val="16"/>
                                <w:shd w:val="clear" w:color="auto" w:fill="FDFDFD"/>
                                <w:lang w:eastAsia="ja-JP"/>
                              </w:rPr>
                            </w:pPr>
                            <w:r w:rsidRPr="006E2728">
                              <w:rPr>
                                <w:rFonts w:ascii="Meiryo UI" w:eastAsia="Meiryo UI" w:hAnsi="Meiryo UI" w:cs="맑은 고딕" w:hint="eastAsia"/>
                                <w:b/>
                                <w:bCs/>
                                <w:color w:val="000000"/>
                                <w:sz w:val="16"/>
                                <w:szCs w:val="16"/>
                                <w:shd w:val="clear" w:color="auto" w:fill="FDFDFD"/>
                                <w:lang w:eastAsia="ja-JP"/>
                              </w:rPr>
                              <w:t>通報方法</w:t>
                            </w:r>
                          </w:p>
                        </w:tc>
                      </w:tr>
                      <w:tr w:rsidR="00603D1E" w14:paraId="70195C65" w14:textId="77777777" w:rsidTr="006E2728">
                        <w:trPr>
                          <w:jc w:val="center"/>
                        </w:trPr>
                        <w:tc>
                          <w:tcPr>
                            <w:tcW w:w="2263" w:type="dxa"/>
                            <w:vAlign w:val="center"/>
                          </w:tcPr>
                          <w:p w14:paraId="702A737A" w14:textId="01A12333" w:rsidR="00603D1E" w:rsidRPr="006E2728" w:rsidRDefault="00603D1E" w:rsidP="006E2728">
                            <w:pPr>
                              <w:spacing w:line="276" w:lineRule="auto"/>
                              <w:jc w:val="center"/>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Noto Sans KR" w:hint="eastAsia"/>
                                <w:color w:val="000000"/>
                                <w:sz w:val="16"/>
                                <w:szCs w:val="16"/>
                                <w:shd w:val="clear" w:color="auto" w:fill="FDFDFD"/>
                                <w:lang w:eastAsia="ja-JP"/>
                              </w:rPr>
                              <w:t>国</w:t>
                            </w:r>
                            <w:r w:rsidRPr="006E2728">
                              <w:rPr>
                                <w:rFonts w:ascii="Meiryo UI" w:eastAsia="Meiryo UI" w:hAnsi="Meiryo UI" w:cs="맑은 고딕" w:hint="eastAsia"/>
                                <w:color w:val="000000"/>
                                <w:sz w:val="16"/>
                                <w:szCs w:val="16"/>
                                <w:shd w:val="clear" w:color="auto" w:fill="FDFDFD"/>
                                <w:lang w:eastAsia="ja-JP"/>
                              </w:rPr>
                              <w:t>民</w:t>
                            </w:r>
                            <w:r w:rsidRPr="006E2728">
                              <w:rPr>
                                <w:rFonts w:ascii="Meiryo UI" w:eastAsia="Meiryo UI" w:hAnsi="Meiryo UI" w:cs="Noto Sans KR" w:hint="eastAsia"/>
                                <w:color w:val="000000"/>
                                <w:sz w:val="16"/>
                                <w:szCs w:val="16"/>
                                <w:shd w:val="clear" w:color="auto" w:fill="FDFDFD"/>
                                <w:lang w:eastAsia="ja-JP"/>
                              </w:rPr>
                              <w:t>権</w:t>
                            </w:r>
                            <w:r w:rsidRPr="006E2728">
                              <w:rPr>
                                <w:rFonts w:ascii="Meiryo UI" w:eastAsia="Meiryo UI" w:hAnsi="Meiryo UI" w:cs="맑은 고딕" w:hint="eastAsia"/>
                                <w:color w:val="000000"/>
                                <w:sz w:val="16"/>
                                <w:szCs w:val="16"/>
                                <w:shd w:val="clear" w:color="auto" w:fill="FDFDFD"/>
                                <w:lang w:eastAsia="ja-JP"/>
                              </w:rPr>
                              <w:t>益委員</w:t>
                            </w:r>
                            <w:r w:rsidRPr="006E2728">
                              <w:rPr>
                                <w:rFonts w:ascii="Meiryo UI" w:eastAsia="Meiryo UI" w:hAnsi="Meiryo UI" w:cs="Noto Sans KR" w:hint="eastAsia"/>
                                <w:color w:val="000000"/>
                                <w:sz w:val="16"/>
                                <w:szCs w:val="16"/>
                                <w:shd w:val="clear" w:color="auto" w:fill="FDFDFD"/>
                                <w:lang w:eastAsia="ja-JP"/>
                              </w:rPr>
                              <w:t>会清</w:t>
                            </w:r>
                            <w:r w:rsidRPr="006E2728">
                              <w:rPr>
                                <w:rFonts w:ascii="Meiryo UI" w:eastAsia="Meiryo UI" w:hAnsi="Meiryo UI" w:cs="맑은 고딕" w:hint="eastAsia"/>
                                <w:color w:val="000000"/>
                                <w:sz w:val="16"/>
                                <w:szCs w:val="16"/>
                                <w:shd w:val="clear" w:color="auto" w:fill="FDFDFD"/>
                                <w:lang w:eastAsia="ja-JP"/>
                              </w:rPr>
                              <w:t>廉ポ</w:t>
                            </w:r>
                            <w:r w:rsidRPr="006E2728">
                              <w:rPr>
                                <w:rFonts w:ascii="Meiryo UI" w:eastAsia="Meiryo UI" w:hAnsi="Meiryo UI" w:cs="Noto Sans KR" w:hint="eastAsia"/>
                                <w:color w:val="000000"/>
                                <w:sz w:val="16"/>
                                <w:szCs w:val="16"/>
                                <w:shd w:val="clear" w:color="auto" w:fill="FDFDFD"/>
                                <w:lang w:eastAsia="ja-JP"/>
                              </w:rPr>
                              <w:t>ー</w:t>
                            </w:r>
                            <w:r w:rsidRPr="006E2728">
                              <w:rPr>
                                <w:rFonts w:ascii="Meiryo UI" w:eastAsia="Meiryo UI" w:hAnsi="Meiryo UI" w:cs="맑은 고딕" w:hint="eastAsia"/>
                                <w:color w:val="000000"/>
                                <w:sz w:val="16"/>
                                <w:szCs w:val="16"/>
                                <w:shd w:val="clear" w:color="auto" w:fill="FDFDFD"/>
                                <w:lang w:eastAsia="ja-JP"/>
                              </w:rPr>
                              <w:t>タル</w:t>
                            </w:r>
                          </w:p>
                        </w:tc>
                        <w:tc>
                          <w:tcPr>
                            <w:tcW w:w="5245" w:type="dxa"/>
                            <w:vAlign w:val="center"/>
                          </w:tcPr>
                          <w:p w14:paraId="279D1405" w14:textId="2D8BE572" w:rsidR="00603D1E" w:rsidRPr="006E2728" w:rsidRDefault="00603D1E" w:rsidP="00067D80">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hint="eastAsia"/>
                                <w:color w:val="000000"/>
                                <w:sz w:val="16"/>
                                <w:szCs w:val="16"/>
                                <w:shd w:val="clear" w:color="auto" w:fill="FDFDFD"/>
                                <w:lang w:eastAsia="ja-JP"/>
                              </w:rPr>
                              <w:t>福祉</w:t>
                            </w:r>
                            <w:r w:rsidRPr="006E2728">
                              <w:rPr>
                                <w:rFonts w:ascii="Meiryo UI" w:eastAsia="Meiryo UI" w:hAnsi="Meiryo UI" w:cs="Noto Sans KR" w:hint="eastAsia"/>
                                <w:color w:val="000000"/>
                                <w:sz w:val="16"/>
                                <w:szCs w:val="16"/>
                                <w:shd w:val="clear" w:color="auto" w:fill="FDFDFD"/>
                                <w:lang w:eastAsia="ja-JP"/>
                              </w:rPr>
                              <w:t>・</w:t>
                            </w:r>
                            <w:r w:rsidRPr="006E2728">
                              <w:rPr>
                                <w:rFonts w:ascii="Meiryo UI" w:eastAsia="Meiryo UI" w:hAnsi="Meiryo UI" w:cs="맑은 고딕" w:hint="eastAsia"/>
                                <w:color w:val="000000"/>
                                <w:sz w:val="16"/>
                                <w:szCs w:val="16"/>
                                <w:shd w:val="clear" w:color="auto" w:fill="FDFDFD"/>
                                <w:lang w:eastAsia="ja-JP"/>
                              </w:rPr>
                              <w:t>補助金の不正受給および公的財政の不正請求等の行</w:t>
                            </w:r>
                            <w:r w:rsidRPr="006E2728">
                              <w:rPr>
                                <w:rFonts w:ascii="Meiryo UI" w:eastAsia="Meiryo UI" w:hAnsi="Meiryo UI" w:cs="Noto Sans KR" w:hint="eastAsia"/>
                                <w:color w:val="000000"/>
                                <w:sz w:val="16"/>
                                <w:szCs w:val="16"/>
                                <w:shd w:val="clear" w:color="auto" w:fill="FDFDFD"/>
                                <w:lang w:eastAsia="ja-JP"/>
                              </w:rPr>
                              <w:t>為</w:t>
                            </w:r>
                            <w:r w:rsidRPr="006E2728">
                              <w:rPr>
                                <w:rFonts w:ascii="Meiryo UI" w:eastAsia="Meiryo UI" w:hAnsi="Meiryo UI" w:cs="맑은 고딕" w:hint="eastAsia"/>
                                <w:color w:val="000000"/>
                                <w:sz w:val="16"/>
                                <w:szCs w:val="16"/>
                                <w:shd w:val="clear" w:color="auto" w:fill="FDFDFD"/>
                                <w:lang w:eastAsia="ja-JP"/>
                              </w:rPr>
                              <w:t>、腐敗行</w:t>
                            </w:r>
                            <w:r w:rsidRPr="006E2728">
                              <w:rPr>
                                <w:rFonts w:ascii="Meiryo UI" w:eastAsia="Meiryo UI" w:hAnsi="Meiryo UI" w:cs="Noto Sans KR" w:hint="eastAsia"/>
                                <w:color w:val="000000"/>
                                <w:sz w:val="16"/>
                                <w:szCs w:val="16"/>
                                <w:shd w:val="clear" w:color="auto" w:fill="FDFDFD"/>
                                <w:lang w:eastAsia="ja-JP"/>
                              </w:rPr>
                              <w:t>為</w:t>
                            </w:r>
                            <w:r w:rsidRPr="006E2728">
                              <w:rPr>
                                <w:rFonts w:ascii="Meiryo UI" w:eastAsia="Meiryo UI" w:hAnsi="Meiryo UI" w:cs="맑은 고딕" w:hint="eastAsia"/>
                                <w:color w:val="000000"/>
                                <w:sz w:val="16"/>
                                <w:szCs w:val="16"/>
                                <w:shd w:val="clear" w:color="auto" w:fill="FDFDFD"/>
                                <w:lang w:eastAsia="ja-JP"/>
                              </w:rPr>
                              <w:t>、「不正請託および金品等の授受の禁止に</w:t>
                            </w:r>
                            <w:r w:rsidRPr="006E2728">
                              <w:rPr>
                                <w:rFonts w:ascii="Meiryo UI" w:eastAsia="Meiryo UI" w:hAnsi="Meiryo UI" w:cs="Noto Sans KR" w:hint="eastAsia"/>
                                <w:color w:val="000000"/>
                                <w:sz w:val="16"/>
                                <w:szCs w:val="16"/>
                                <w:shd w:val="clear" w:color="auto" w:fill="FDFDFD"/>
                                <w:lang w:eastAsia="ja-JP"/>
                              </w:rPr>
                              <w:t>関</w:t>
                            </w:r>
                            <w:r w:rsidRPr="006E2728">
                              <w:rPr>
                                <w:rFonts w:ascii="Meiryo UI" w:eastAsia="Meiryo UI" w:hAnsi="Meiryo UI" w:cs="맑은 고딕" w:hint="eastAsia"/>
                                <w:color w:val="000000"/>
                                <w:sz w:val="16"/>
                                <w:szCs w:val="16"/>
                                <w:shd w:val="clear" w:color="auto" w:fill="FDFDFD"/>
                                <w:lang w:eastAsia="ja-JP"/>
                              </w:rPr>
                              <w:t>する法律」違反等に</w:t>
                            </w:r>
                            <w:r w:rsidRPr="006E2728">
                              <w:rPr>
                                <w:rFonts w:ascii="Meiryo UI" w:eastAsia="Meiryo UI" w:hAnsi="Meiryo UI" w:cs="Noto Sans KR" w:hint="eastAsia"/>
                                <w:color w:val="000000"/>
                                <w:sz w:val="16"/>
                                <w:szCs w:val="16"/>
                                <w:shd w:val="clear" w:color="auto" w:fill="FDFDFD"/>
                                <w:lang w:eastAsia="ja-JP"/>
                              </w:rPr>
                              <w:t>関</w:t>
                            </w:r>
                            <w:r w:rsidRPr="006E2728">
                              <w:rPr>
                                <w:rFonts w:ascii="Meiryo UI" w:eastAsia="Meiryo UI" w:hAnsi="Meiryo UI" w:cs="맑은 고딕" w:hint="eastAsia"/>
                                <w:color w:val="000000"/>
                                <w:sz w:val="16"/>
                                <w:szCs w:val="16"/>
                                <w:shd w:val="clear" w:color="auto" w:fill="FDFDFD"/>
                                <w:lang w:eastAsia="ja-JP"/>
                              </w:rPr>
                              <w:t>する相談</w:t>
                            </w:r>
                            <w:r w:rsidRPr="006E2728">
                              <w:rPr>
                                <w:rFonts w:ascii="Meiryo UI" w:eastAsia="Meiryo UI" w:hAnsi="Meiryo UI" w:cs="Noto Sans KR" w:hint="eastAsia"/>
                                <w:color w:val="000000"/>
                                <w:sz w:val="16"/>
                                <w:szCs w:val="16"/>
                                <w:shd w:val="clear" w:color="auto" w:fill="FDFDFD"/>
                                <w:lang w:eastAsia="ja-JP"/>
                              </w:rPr>
                              <w:t>・</w:t>
                            </w:r>
                            <w:r w:rsidRPr="006E2728">
                              <w:rPr>
                                <w:rFonts w:ascii="Meiryo UI" w:eastAsia="Meiryo UI" w:hAnsi="Meiryo UI" w:cs="맑은 고딕" w:hint="eastAsia"/>
                                <w:color w:val="000000"/>
                                <w:sz w:val="16"/>
                                <w:szCs w:val="16"/>
                                <w:shd w:val="clear" w:color="auto" w:fill="FDFDFD"/>
                                <w:lang w:eastAsia="ja-JP"/>
                              </w:rPr>
                              <w:t>通報</w:t>
                            </w:r>
                          </w:p>
                        </w:tc>
                        <w:tc>
                          <w:tcPr>
                            <w:tcW w:w="2785" w:type="dxa"/>
                            <w:vAlign w:val="center"/>
                          </w:tcPr>
                          <w:p w14:paraId="3E7A3976" w14:textId="77CB9FF0"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color w:val="000000"/>
                                <w:sz w:val="16"/>
                                <w:szCs w:val="16"/>
                                <w:shd w:val="clear" w:color="auto" w:fill="FDFDFD"/>
                                <w:lang w:eastAsia="ja-JP"/>
                              </w:rPr>
                              <w:t>www.clean.go.kr</w:t>
                            </w:r>
                          </w:p>
                          <w:p w14:paraId="5015D1AB" w14:textId="1AA645AC"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color w:val="000000"/>
                                <w:sz w:val="16"/>
                                <w:szCs w:val="16"/>
                                <w:shd w:val="clear" w:color="auto" w:fill="FDFDFD"/>
                                <w:lang w:eastAsia="ja-JP"/>
                              </w:rPr>
                              <w:t>1398（無料）</w:t>
                            </w:r>
                          </w:p>
                        </w:tc>
                      </w:tr>
                      <w:tr w:rsidR="00603D1E" w14:paraId="0EEE2266" w14:textId="77777777" w:rsidTr="006E2728">
                        <w:trPr>
                          <w:jc w:val="center"/>
                        </w:trPr>
                        <w:tc>
                          <w:tcPr>
                            <w:tcW w:w="2263" w:type="dxa"/>
                            <w:vAlign w:val="center"/>
                          </w:tcPr>
                          <w:p w14:paraId="625A7659" w14:textId="77777777" w:rsidR="00603D1E" w:rsidRPr="006E2728" w:rsidRDefault="00603D1E" w:rsidP="006E2728">
                            <w:pPr>
                              <w:spacing w:line="276" w:lineRule="auto"/>
                              <w:jc w:val="center"/>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Noto Sans KR" w:hint="eastAsia"/>
                                <w:color w:val="000000"/>
                                <w:sz w:val="16"/>
                                <w:szCs w:val="16"/>
                                <w:shd w:val="clear" w:color="auto" w:fill="FDFDFD"/>
                                <w:lang w:eastAsia="ja-JP"/>
                              </w:rPr>
                              <w:t>国</w:t>
                            </w:r>
                            <w:r w:rsidRPr="006E2728">
                              <w:rPr>
                                <w:rFonts w:ascii="Meiryo UI" w:eastAsia="Meiryo UI" w:hAnsi="Meiryo UI" w:cs="맑은 고딕" w:hint="eastAsia"/>
                                <w:color w:val="000000"/>
                                <w:sz w:val="16"/>
                                <w:szCs w:val="16"/>
                                <w:shd w:val="clear" w:color="auto" w:fill="FDFDFD"/>
                                <w:lang w:eastAsia="ja-JP"/>
                              </w:rPr>
                              <w:t>民</w:t>
                            </w:r>
                            <w:r w:rsidRPr="006E2728">
                              <w:rPr>
                                <w:rFonts w:ascii="Meiryo UI" w:eastAsia="Meiryo UI" w:hAnsi="Meiryo UI" w:cs="Noto Sans KR" w:hint="eastAsia"/>
                                <w:color w:val="000000"/>
                                <w:sz w:val="16"/>
                                <w:szCs w:val="16"/>
                                <w:shd w:val="clear" w:color="auto" w:fill="FDFDFD"/>
                                <w:lang w:eastAsia="ja-JP"/>
                              </w:rPr>
                              <w:t>権</w:t>
                            </w:r>
                            <w:r w:rsidRPr="006E2728">
                              <w:rPr>
                                <w:rFonts w:ascii="Meiryo UI" w:eastAsia="Meiryo UI" w:hAnsi="Meiryo UI" w:cs="맑은 고딕" w:hint="eastAsia"/>
                                <w:color w:val="000000"/>
                                <w:sz w:val="16"/>
                                <w:szCs w:val="16"/>
                                <w:shd w:val="clear" w:color="auto" w:fill="FDFDFD"/>
                                <w:lang w:eastAsia="ja-JP"/>
                              </w:rPr>
                              <w:t>益委員</w:t>
                            </w:r>
                            <w:r w:rsidRPr="006E2728">
                              <w:rPr>
                                <w:rFonts w:ascii="Meiryo UI" w:eastAsia="Meiryo UI" w:hAnsi="Meiryo UI" w:cs="Noto Sans KR" w:hint="eastAsia"/>
                                <w:color w:val="000000"/>
                                <w:sz w:val="16"/>
                                <w:szCs w:val="16"/>
                                <w:shd w:val="clear" w:color="auto" w:fill="FDFDFD"/>
                                <w:lang w:eastAsia="ja-JP"/>
                              </w:rPr>
                              <w:t>会</w:t>
                            </w:r>
                          </w:p>
                          <w:p w14:paraId="17FA6F47" w14:textId="07F9529A" w:rsidR="00603D1E" w:rsidRPr="006E2728" w:rsidRDefault="00603D1E" w:rsidP="006E2728">
                            <w:pPr>
                              <w:spacing w:line="276" w:lineRule="auto"/>
                              <w:jc w:val="center"/>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hint="eastAsia"/>
                                <w:color w:val="000000"/>
                                <w:sz w:val="16"/>
                                <w:szCs w:val="16"/>
                                <w:shd w:val="clear" w:color="auto" w:fill="FDFDFD"/>
                                <w:lang w:eastAsia="ja-JP"/>
                              </w:rPr>
                              <w:t>＜</w:t>
                            </w:r>
                            <w:r w:rsidRPr="006E2728">
                              <w:rPr>
                                <w:rFonts w:ascii="Meiryo UI" w:eastAsia="Meiryo UI" w:hAnsi="Meiryo UI" w:cs="Noto Sans KR" w:hint="eastAsia"/>
                                <w:color w:val="000000"/>
                                <w:sz w:val="16"/>
                                <w:szCs w:val="16"/>
                                <w:shd w:val="clear" w:color="auto" w:fill="FDFDFD"/>
                                <w:lang w:eastAsia="ja-JP"/>
                              </w:rPr>
                              <w:t>国</w:t>
                            </w:r>
                            <w:r w:rsidRPr="006E2728">
                              <w:rPr>
                                <w:rFonts w:ascii="Meiryo UI" w:eastAsia="Meiryo UI" w:hAnsi="Meiryo UI" w:cs="맑은 고딕" w:hint="eastAsia"/>
                                <w:color w:val="000000"/>
                                <w:sz w:val="16"/>
                                <w:szCs w:val="16"/>
                                <w:shd w:val="clear" w:color="auto" w:fill="FDFDFD"/>
                                <w:lang w:eastAsia="ja-JP"/>
                              </w:rPr>
                              <w:t>民申聞鼓＞</w:t>
                            </w:r>
                          </w:p>
                        </w:tc>
                        <w:tc>
                          <w:tcPr>
                            <w:tcW w:w="5245" w:type="dxa"/>
                            <w:vAlign w:val="center"/>
                          </w:tcPr>
                          <w:p w14:paraId="7D8BAF83" w14:textId="3C161609" w:rsidR="00603D1E" w:rsidRPr="006E2728" w:rsidRDefault="00603D1E" w:rsidP="00067D80">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hint="eastAsia"/>
                                <w:color w:val="000000"/>
                                <w:sz w:val="16"/>
                                <w:szCs w:val="16"/>
                                <w:shd w:val="clear" w:color="auto" w:fill="FDFDFD"/>
                                <w:lang w:eastAsia="ja-JP"/>
                              </w:rPr>
                              <w:t>パワ</w:t>
                            </w:r>
                            <w:r w:rsidRPr="006E2728">
                              <w:rPr>
                                <w:rFonts w:ascii="Meiryo UI" w:eastAsia="Meiryo UI" w:hAnsi="Meiryo UI" w:cs="Noto Sans KR" w:hint="eastAsia"/>
                                <w:color w:val="000000"/>
                                <w:sz w:val="16"/>
                                <w:szCs w:val="16"/>
                                <w:shd w:val="clear" w:color="auto" w:fill="FDFDFD"/>
                                <w:lang w:eastAsia="ja-JP"/>
                              </w:rPr>
                              <w:t>ー</w:t>
                            </w:r>
                            <w:r w:rsidRPr="006E2728">
                              <w:rPr>
                                <w:rFonts w:ascii="Meiryo UI" w:eastAsia="Meiryo UI" w:hAnsi="Meiryo UI" w:cs="맑은 고딕" w:hint="eastAsia"/>
                                <w:color w:val="000000"/>
                                <w:sz w:val="16"/>
                                <w:szCs w:val="16"/>
                                <w:shd w:val="clear" w:color="auto" w:fill="FDFDFD"/>
                                <w:lang w:eastAsia="ja-JP"/>
                              </w:rPr>
                              <w:t>ハラスメント等の被害申告、腐敗</w:t>
                            </w:r>
                            <w:r w:rsidRPr="006E2728">
                              <w:rPr>
                                <w:rFonts w:ascii="Meiryo UI" w:eastAsia="Meiryo UI" w:hAnsi="Meiryo UI" w:cs="Noto Sans KR" w:hint="eastAsia"/>
                                <w:color w:val="000000"/>
                                <w:sz w:val="16"/>
                                <w:szCs w:val="16"/>
                                <w:shd w:val="clear" w:color="auto" w:fill="FDFDFD"/>
                                <w:lang w:eastAsia="ja-JP"/>
                              </w:rPr>
                              <w:t>・</w:t>
                            </w:r>
                            <w:r w:rsidRPr="006E2728">
                              <w:rPr>
                                <w:rFonts w:ascii="Meiryo UI" w:eastAsia="Meiryo UI" w:hAnsi="Meiryo UI" w:cs="맑은 고딕" w:hint="eastAsia"/>
                                <w:color w:val="000000"/>
                                <w:sz w:val="16"/>
                                <w:szCs w:val="16"/>
                                <w:shd w:val="clear" w:color="auto" w:fill="FDFDFD"/>
                                <w:lang w:eastAsia="ja-JP"/>
                              </w:rPr>
                              <w:t>公益通報、消極行政等に</w:t>
                            </w:r>
                            <w:r w:rsidRPr="006E2728">
                              <w:rPr>
                                <w:rFonts w:ascii="Meiryo UI" w:eastAsia="Meiryo UI" w:hAnsi="Meiryo UI" w:cs="Noto Sans KR" w:hint="eastAsia"/>
                                <w:color w:val="000000"/>
                                <w:sz w:val="16"/>
                                <w:szCs w:val="16"/>
                                <w:shd w:val="clear" w:color="auto" w:fill="FDFDFD"/>
                                <w:lang w:eastAsia="ja-JP"/>
                              </w:rPr>
                              <w:t>関</w:t>
                            </w:r>
                            <w:r w:rsidRPr="006E2728">
                              <w:rPr>
                                <w:rFonts w:ascii="Meiryo UI" w:eastAsia="Meiryo UI" w:hAnsi="Meiryo UI" w:cs="맑은 고딕" w:hint="eastAsia"/>
                                <w:color w:val="000000"/>
                                <w:sz w:val="16"/>
                                <w:szCs w:val="16"/>
                                <w:shd w:val="clear" w:color="auto" w:fill="FDFDFD"/>
                                <w:lang w:eastAsia="ja-JP"/>
                              </w:rPr>
                              <w:t>する申告</w:t>
                            </w:r>
                          </w:p>
                        </w:tc>
                        <w:tc>
                          <w:tcPr>
                            <w:tcW w:w="2785" w:type="dxa"/>
                            <w:vAlign w:val="center"/>
                          </w:tcPr>
                          <w:p w14:paraId="70FD73E9" w14:textId="06FFD533"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rPr>
                            </w:pPr>
                            <w:r w:rsidRPr="006E2728">
                              <w:rPr>
                                <w:rFonts w:ascii="Meiryo UI" w:eastAsia="Meiryo UI" w:hAnsi="Meiryo UI" w:cs="맑은 고딕"/>
                                <w:color w:val="000000"/>
                                <w:sz w:val="16"/>
                                <w:szCs w:val="16"/>
                                <w:shd w:val="clear" w:color="auto" w:fill="FDFDFD"/>
                                <w:lang w:eastAsia="ja-JP"/>
                              </w:rPr>
                              <w:t>www.epeople.go.kr</w:t>
                            </w:r>
                          </w:p>
                          <w:p w14:paraId="72D921AF" w14:textId="692D3965" w:rsidR="00603D1E" w:rsidRPr="006E2728" w:rsidRDefault="00603D1E" w:rsidP="00603D1E">
                            <w:pPr>
                              <w:spacing w:line="276" w:lineRule="auto"/>
                              <w:textAlignment w:val="baseline"/>
                              <w:rPr>
                                <w:rFonts w:ascii="Meiryo UI" w:eastAsia="Meiryo UI" w:hAnsi="Meiryo UI" w:cs="맑은 고딕"/>
                                <w:color w:val="000000"/>
                                <w:sz w:val="16"/>
                                <w:szCs w:val="16"/>
                                <w:shd w:val="clear" w:color="auto" w:fill="FDFDFD"/>
                                <w:lang w:eastAsia="ja-JP"/>
                              </w:rPr>
                            </w:pPr>
                            <w:r w:rsidRPr="006E2728">
                              <w:rPr>
                                <w:rFonts w:ascii="Meiryo UI" w:eastAsia="Meiryo UI" w:hAnsi="Meiryo UI" w:cs="맑은 고딕"/>
                                <w:color w:val="000000"/>
                                <w:sz w:val="16"/>
                                <w:szCs w:val="16"/>
                                <w:shd w:val="clear" w:color="auto" w:fill="FDFDFD"/>
                                <w:lang w:eastAsia="ja-JP"/>
                              </w:rPr>
                              <w:t>110（無料）</w:t>
                            </w:r>
                          </w:p>
                        </w:tc>
                      </w:tr>
                    </w:tbl>
                    <w:p w14:paraId="4D8B679F" w14:textId="77777777" w:rsidR="00603D1E" w:rsidRPr="004B1311" w:rsidRDefault="00603D1E" w:rsidP="00067D80">
                      <w:pPr>
                        <w:spacing w:after="0" w:line="276" w:lineRule="auto"/>
                        <w:textAlignment w:val="baseline"/>
                        <w:rPr>
                          <w:rFonts w:ascii="Meiryo UI" w:hAnsi="Meiryo UI" w:cs="Helvetica"/>
                          <w:color w:val="000000"/>
                          <w:szCs w:val="20"/>
                          <w:shd w:val="clear" w:color="auto" w:fill="FDFDFD"/>
                          <w:lang w:eastAsia="ja-JP"/>
                        </w:rPr>
                      </w:pPr>
                    </w:p>
                  </w:txbxContent>
                </v:textbox>
                <w10:wrap type="square" anchorx="margin"/>
              </v:shape>
            </w:pict>
          </mc:Fallback>
        </mc:AlternateContent>
      </w:r>
      <w:r w:rsidR="001C4CC4" w:rsidRPr="009E3BA4">
        <w:rPr>
          <w:rFonts w:ascii="Meiryo UI" w:eastAsia="Meiryo UI" w:hAnsi="Meiryo UI" w:cs="새굴림"/>
          <w:noProof/>
          <w:sz w:val="24"/>
          <w:szCs w:val="24"/>
          <w:lang w:eastAsia="ja-JP"/>
        </w:rPr>
        <mc:AlternateContent>
          <mc:Choice Requires="wps">
            <w:drawing>
              <wp:anchor distT="45720" distB="45720" distL="114300" distR="114300" simplePos="0" relativeHeight="251659264" behindDoc="0" locked="0" layoutInCell="1" allowOverlap="1" wp14:anchorId="6AB0B193" wp14:editId="29550A42">
                <wp:simplePos x="0" y="0"/>
                <wp:positionH relativeFrom="margin">
                  <wp:posOffset>-201930</wp:posOffset>
                </wp:positionH>
                <wp:positionV relativeFrom="paragraph">
                  <wp:posOffset>440690</wp:posOffset>
                </wp:positionV>
                <wp:extent cx="6734175" cy="930275"/>
                <wp:effectExtent l="0" t="0" r="28575" b="2222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930275"/>
                        </a:xfrm>
                        <a:prstGeom prst="rect">
                          <a:avLst/>
                        </a:prstGeom>
                        <a:solidFill>
                          <a:srgbClr val="FFFFFF"/>
                        </a:solidFill>
                        <a:ln w="9525">
                          <a:solidFill>
                            <a:srgbClr val="000000"/>
                          </a:solidFill>
                          <a:miter lim="800000"/>
                          <a:headEnd/>
                          <a:tailEnd/>
                        </a:ln>
                      </wps:spPr>
                      <wps:txbx>
                        <w:txbxContent>
                          <w:p w14:paraId="16D68261" w14:textId="3951C488" w:rsidR="00EF2F0B" w:rsidRPr="005D74EE" w:rsidRDefault="00382304" w:rsidP="003E5F6D">
                            <w:pPr>
                              <w:widowControl w:val="0"/>
                              <w:autoSpaceDE w:val="0"/>
                              <w:autoSpaceDN w:val="0"/>
                              <w:spacing w:after="0" w:line="240" w:lineRule="auto"/>
                              <w:jc w:val="center"/>
                              <w:textAlignment w:val="baseline"/>
                              <w:rPr>
                                <w:rFonts w:ascii="Meiryo UI" w:eastAsia="Meiryo UI" w:hAnsi="Meiryo UI" w:cs="굴림"/>
                                <w:b/>
                                <w:bCs/>
                                <w:spacing w:val="-20"/>
                                <w:kern w:val="0"/>
                                <w:sz w:val="40"/>
                                <w:szCs w:val="40"/>
                                <w:lang w:eastAsia="ja-JP"/>
                              </w:rPr>
                            </w:pPr>
                            <w:r>
                              <w:rPr>
                                <w:rFonts w:ascii="Meiryo UI" w:eastAsia="Meiryo UI" w:hAnsi="Meiryo UI" w:cs="굴림" w:hint="eastAsia"/>
                                <w:b/>
                                <w:bCs/>
                                <w:spacing w:val="-20"/>
                                <w:kern w:val="0"/>
                                <w:sz w:val="40"/>
                                <w:szCs w:val="40"/>
                                <w:lang w:eastAsia="ja-JP"/>
                              </w:rPr>
                              <w:t>(緊急)</w:t>
                            </w:r>
                            <w:r w:rsidR="0033088D" w:rsidRPr="0033088D">
                              <w:t xml:space="preserve"> </w:t>
                            </w:r>
                            <w:r w:rsidR="0033088D" w:rsidRPr="0033088D">
                              <w:rPr>
                                <w:rFonts w:ascii="Meiryo UI" w:eastAsia="Meiryo UI" w:hAnsi="Meiryo UI" w:cs="굴림"/>
                                <w:b/>
                                <w:bCs/>
                                <w:spacing w:val="-20"/>
                                <w:kern w:val="0"/>
                                <w:sz w:val="40"/>
                                <w:szCs w:val="40"/>
                                <w:lang w:eastAsia="zh-CN"/>
                              </w:rPr>
                              <w:t>202</w:t>
                            </w:r>
                            <w:r w:rsidR="00122CFF">
                              <w:rPr>
                                <w:rFonts w:ascii="Meiryo UI" w:hAnsi="Meiryo UI" w:cs="굴림" w:hint="eastAsia"/>
                                <w:b/>
                                <w:bCs/>
                                <w:spacing w:val="-20"/>
                                <w:kern w:val="0"/>
                                <w:sz w:val="40"/>
                                <w:szCs w:val="40"/>
                              </w:rPr>
                              <w:t>6</w:t>
                            </w:r>
                            <w:r w:rsidR="0033088D" w:rsidRPr="0033088D">
                              <w:rPr>
                                <w:rFonts w:ascii="Meiryo UI" w:eastAsia="Meiryo UI" w:hAnsi="Meiryo UI" w:cs="굴림"/>
                                <w:b/>
                                <w:bCs/>
                                <w:spacing w:val="-20"/>
                                <w:kern w:val="0"/>
                                <w:sz w:val="40"/>
                                <w:szCs w:val="40"/>
                                <w:lang w:eastAsia="zh-CN"/>
                              </w:rPr>
                              <w:t xml:space="preserve"> KOCCA</w:t>
                            </w:r>
                            <w:r w:rsidR="0033088D">
                              <w:rPr>
                                <w:rFonts w:ascii="Meiryo UI" w:eastAsia="Meiryo UI" w:hAnsi="Meiryo UI" w:cs="굴림" w:hint="eastAsia"/>
                                <w:b/>
                                <w:bCs/>
                                <w:spacing w:val="-20"/>
                                <w:kern w:val="0"/>
                                <w:sz w:val="40"/>
                                <w:szCs w:val="40"/>
                                <w:lang w:eastAsia="ja-JP"/>
                              </w:rPr>
                              <w:t xml:space="preserve"> </w:t>
                            </w:r>
                            <w:r w:rsidR="0033088D" w:rsidRPr="0033088D">
                              <w:rPr>
                                <w:rFonts w:ascii="Meiryo UI" w:eastAsia="Meiryo UI" w:hAnsi="Meiryo UI" w:cs="굴림"/>
                                <w:b/>
                                <w:bCs/>
                                <w:spacing w:val="-20"/>
                                <w:kern w:val="0"/>
                                <w:sz w:val="40"/>
                                <w:szCs w:val="40"/>
                                <w:lang w:eastAsia="zh-CN"/>
                              </w:rPr>
                              <w:t>CKL</w:t>
                            </w:r>
                            <w:r w:rsidR="0033088D">
                              <w:rPr>
                                <w:rFonts w:ascii="Meiryo UI" w:eastAsia="Meiryo UI" w:hAnsi="Meiryo UI" w:cs="굴림" w:hint="eastAsia"/>
                                <w:b/>
                                <w:bCs/>
                                <w:spacing w:val="-20"/>
                                <w:kern w:val="0"/>
                                <w:sz w:val="40"/>
                                <w:szCs w:val="40"/>
                                <w:lang w:eastAsia="ja-JP"/>
                              </w:rPr>
                              <w:t xml:space="preserve"> </w:t>
                            </w:r>
                            <w:r w:rsidR="0033088D" w:rsidRPr="0033088D">
                              <w:rPr>
                                <w:rFonts w:ascii="Meiryo UI" w:eastAsia="Meiryo UI" w:hAnsi="Meiryo UI" w:cs="굴림"/>
                                <w:b/>
                                <w:bCs/>
                                <w:spacing w:val="-20"/>
                                <w:kern w:val="0"/>
                                <w:sz w:val="40"/>
                                <w:szCs w:val="40"/>
                                <w:lang w:eastAsia="zh-CN"/>
                              </w:rPr>
                              <w:t>TOKYO</w:t>
                            </w:r>
                            <w:r w:rsidR="0033088D">
                              <w:rPr>
                                <w:rFonts w:ascii="Meiryo UI" w:eastAsia="Meiryo UI" w:hAnsi="Meiryo UI" w:cs="굴림" w:hint="eastAsia"/>
                                <w:b/>
                                <w:bCs/>
                                <w:spacing w:val="-20"/>
                                <w:kern w:val="0"/>
                                <w:sz w:val="40"/>
                                <w:szCs w:val="40"/>
                                <w:lang w:eastAsia="ja-JP"/>
                              </w:rPr>
                              <w:t xml:space="preserve"> </w:t>
                            </w:r>
                            <w:r w:rsidR="0033088D" w:rsidRPr="0033088D">
                              <w:rPr>
                                <w:rFonts w:ascii="Meiryo UI" w:eastAsia="Meiryo UI" w:hAnsi="Meiryo UI" w:cs="굴림"/>
                                <w:b/>
                                <w:bCs/>
                                <w:spacing w:val="-20"/>
                                <w:kern w:val="0"/>
                                <w:sz w:val="40"/>
                                <w:szCs w:val="40"/>
                                <w:lang w:eastAsia="zh-CN"/>
                              </w:rPr>
                              <w:t>入居企業</w:t>
                            </w:r>
                            <w:r w:rsidR="0033088D">
                              <w:rPr>
                                <w:rFonts w:ascii="Meiryo UI" w:eastAsia="Meiryo UI" w:hAnsi="Meiryo UI" w:cs="굴림" w:hint="eastAsia"/>
                                <w:b/>
                                <w:bCs/>
                                <w:spacing w:val="-20"/>
                                <w:kern w:val="0"/>
                                <w:sz w:val="40"/>
                                <w:szCs w:val="40"/>
                                <w:lang w:eastAsia="ja-JP"/>
                              </w:rPr>
                              <w:t xml:space="preserve"> </w:t>
                            </w:r>
                            <w:r w:rsidR="0033088D" w:rsidRPr="0033088D">
                              <w:rPr>
                                <w:rFonts w:ascii="Meiryo UI" w:eastAsia="Meiryo UI" w:hAnsi="Meiryo UI" w:cs="굴림"/>
                                <w:b/>
                                <w:bCs/>
                                <w:spacing w:val="-20"/>
                                <w:kern w:val="0"/>
                                <w:sz w:val="40"/>
                                <w:szCs w:val="40"/>
                                <w:lang w:eastAsia="zh-CN"/>
                              </w:rPr>
                              <w:t>支援プログラム</w:t>
                            </w:r>
                            <w:r w:rsidR="003E5F6D">
                              <w:rPr>
                                <w:rFonts w:ascii="Meiryo UI" w:eastAsia="Meiryo UI" w:hAnsi="Meiryo UI" w:cs="굴림" w:hint="eastAsia"/>
                                <w:b/>
                                <w:bCs/>
                                <w:spacing w:val="-20"/>
                                <w:kern w:val="0"/>
                                <w:sz w:val="40"/>
                                <w:szCs w:val="40"/>
                                <w:lang w:eastAsia="ja-JP"/>
                              </w:rPr>
                              <w:t xml:space="preserve">運営 </w:t>
                            </w:r>
                            <w:r w:rsidR="0033088D">
                              <w:rPr>
                                <w:rFonts w:ascii="Meiryo UI" w:eastAsia="Meiryo UI" w:hAnsi="Meiryo UI" w:cs="굴림" w:hint="eastAsia"/>
                                <w:b/>
                                <w:bCs/>
                                <w:spacing w:val="-20"/>
                                <w:kern w:val="0"/>
                                <w:sz w:val="40"/>
                                <w:szCs w:val="40"/>
                                <w:lang w:eastAsia="ja-JP"/>
                              </w:rPr>
                              <w:t xml:space="preserve">業務委託 </w:t>
                            </w:r>
                            <w:r w:rsidR="0033088D" w:rsidRPr="0033088D">
                              <w:rPr>
                                <w:rFonts w:ascii="Meiryo UI" w:eastAsia="Meiryo UI" w:hAnsi="Meiryo UI" w:cs="굴림" w:hint="eastAsia"/>
                                <w:b/>
                                <w:bCs/>
                                <w:spacing w:val="-20"/>
                                <w:kern w:val="0"/>
                                <w:sz w:val="40"/>
                                <w:szCs w:val="40"/>
                                <w:lang w:eastAsia="zh-CN"/>
                              </w:rPr>
                              <w:t>入札公告</w:t>
                            </w:r>
                          </w:p>
                          <w:p w14:paraId="394FD182" w14:textId="46252BF6" w:rsidR="00EF2F0B" w:rsidRPr="00EF2F0B" w:rsidRDefault="00EF2F0B" w:rsidP="0033088D">
                            <w:pPr>
                              <w:spacing w:line="240" w:lineRule="auto"/>
                              <w:jc w:val="center"/>
                              <w:rPr>
                                <w:rFonts w:ascii="Meiryo UI" w:hAnsi="Meiryo UI"/>
                                <w:b/>
                                <w:bCs/>
                                <w:sz w:val="28"/>
                                <w:szCs w:val="28"/>
                                <w:lang w:eastAsia="zh-CN"/>
                              </w:rPr>
                            </w:pPr>
                          </w:p>
                          <w:p w14:paraId="1B145E00" w14:textId="7766F379" w:rsidR="00EF2F0B" w:rsidRDefault="00EF2F0B" w:rsidP="0033088D">
                            <w:pPr>
                              <w:spacing w:line="240" w:lineRule="auto"/>
                              <w:jc w:val="center"/>
                              <w:rPr>
                                <w:rFonts w:ascii="Meiryo UI" w:hAnsi="Meiryo UI"/>
                                <w:b/>
                                <w:bCs/>
                                <w:sz w:val="28"/>
                                <w:szCs w:val="28"/>
                                <w:lang w:eastAsia="zh-CN"/>
                              </w:rPr>
                            </w:pPr>
                          </w:p>
                          <w:p w14:paraId="4397621E" w14:textId="77777777" w:rsidR="00EF2F0B" w:rsidRPr="00EF2F0B" w:rsidRDefault="00EF2F0B" w:rsidP="0033088D">
                            <w:pPr>
                              <w:spacing w:line="240" w:lineRule="auto"/>
                              <w:jc w:val="center"/>
                              <w:rPr>
                                <w:rFonts w:ascii="Meiryo UI" w:hAnsi="Meiryo UI"/>
                                <w:b/>
                                <w:bCs/>
                                <w:sz w:val="28"/>
                                <w:szCs w:val="28"/>
                                <w:lang w:eastAsia="zh-CN"/>
                              </w:rPr>
                            </w:pPr>
                          </w:p>
                          <w:p w14:paraId="388B6BE9" w14:textId="77777777" w:rsidR="00EF2F0B" w:rsidRPr="00EF2F0B" w:rsidRDefault="00EF2F0B" w:rsidP="0033088D">
                            <w:pPr>
                              <w:spacing w:line="240" w:lineRule="auto"/>
                              <w:jc w:val="center"/>
                              <w:rPr>
                                <w:b/>
                                <w:bCs/>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0B193" id="_x0000_s1027" type="#_x0000_t202" style="position:absolute;left:0;text-align:left;margin-left:-15.9pt;margin-top:34.7pt;width:530.25pt;height:7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">
                <v:textbox>
                  <w:txbxContent>
                    <w:p w14:paraId="16D68261" w14:textId="3951C488" w:rsidR="00EF2F0B" w:rsidRPr="005D74EE" w:rsidRDefault="00382304" w:rsidP="003E5F6D">
                      <w:pPr>
                        <w:widowControl w:val="0"/>
                        <w:autoSpaceDE w:val="0"/>
                        <w:autoSpaceDN w:val="0"/>
                        <w:spacing w:after="0" w:line="240" w:lineRule="auto"/>
                        <w:jc w:val="center"/>
                        <w:textAlignment w:val="baseline"/>
                        <w:rPr>
                          <w:rFonts w:ascii="Meiryo UI" w:eastAsia="Meiryo UI" w:hAnsi="Meiryo UI" w:cs="굴림"/>
                          <w:b/>
                          <w:bCs/>
                          <w:spacing w:val="-20"/>
                          <w:kern w:val="0"/>
                          <w:sz w:val="40"/>
                          <w:szCs w:val="40"/>
                          <w:lang w:eastAsia="ja-JP"/>
                        </w:rPr>
                      </w:pPr>
                      <w:r>
                        <w:rPr>
                          <w:rFonts w:ascii="Meiryo UI" w:eastAsia="Meiryo UI" w:hAnsi="Meiryo UI" w:cs="굴림" w:hint="eastAsia"/>
                          <w:b/>
                          <w:bCs/>
                          <w:spacing w:val="-20"/>
                          <w:kern w:val="0"/>
                          <w:sz w:val="40"/>
                          <w:szCs w:val="40"/>
                          <w:lang w:eastAsia="ja-JP"/>
                        </w:rPr>
                        <w:t>(緊急)</w:t>
                      </w:r>
                      <w:r w:rsidR="0033088D" w:rsidRPr="0033088D">
                        <w:t xml:space="preserve"> </w:t>
                      </w:r>
                      <w:r w:rsidR="0033088D" w:rsidRPr="0033088D">
                        <w:rPr>
                          <w:rFonts w:ascii="Meiryo UI" w:eastAsia="Meiryo UI" w:hAnsi="Meiryo UI" w:cs="굴림"/>
                          <w:b/>
                          <w:bCs/>
                          <w:spacing w:val="-20"/>
                          <w:kern w:val="0"/>
                          <w:sz w:val="40"/>
                          <w:szCs w:val="40"/>
                          <w:lang w:eastAsia="zh-CN"/>
                        </w:rPr>
                        <w:t>202</w:t>
                      </w:r>
                      <w:r w:rsidR="00122CFF">
                        <w:rPr>
                          <w:rFonts w:ascii="Meiryo UI" w:hAnsi="Meiryo UI" w:cs="굴림" w:hint="eastAsia"/>
                          <w:b/>
                          <w:bCs/>
                          <w:spacing w:val="-20"/>
                          <w:kern w:val="0"/>
                          <w:sz w:val="40"/>
                          <w:szCs w:val="40"/>
                        </w:rPr>
                        <w:t>6</w:t>
                      </w:r>
                      <w:r w:rsidR="0033088D" w:rsidRPr="0033088D">
                        <w:rPr>
                          <w:rFonts w:ascii="Meiryo UI" w:eastAsia="Meiryo UI" w:hAnsi="Meiryo UI" w:cs="굴림"/>
                          <w:b/>
                          <w:bCs/>
                          <w:spacing w:val="-20"/>
                          <w:kern w:val="0"/>
                          <w:sz w:val="40"/>
                          <w:szCs w:val="40"/>
                          <w:lang w:eastAsia="zh-CN"/>
                        </w:rPr>
                        <w:t xml:space="preserve"> KOCCA</w:t>
                      </w:r>
                      <w:r w:rsidR="0033088D">
                        <w:rPr>
                          <w:rFonts w:ascii="Meiryo UI" w:eastAsia="Meiryo UI" w:hAnsi="Meiryo UI" w:cs="굴림" w:hint="eastAsia"/>
                          <w:b/>
                          <w:bCs/>
                          <w:spacing w:val="-20"/>
                          <w:kern w:val="0"/>
                          <w:sz w:val="40"/>
                          <w:szCs w:val="40"/>
                          <w:lang w:eastAsia="ja-JP"/>
                        </w:rPr>
                        <w:t xml:space="preserve"> </w:t>
                      </w:r>
                      <w:r w:rsidR="0033088D" w:rsidRPr="0033088D">
                        <w:rPr>
                          <w:rFonts w:ascii="Meiryo UI" w:eastAsia="Meiryo UI" w:hAnsi="Meiryo UI" w:cs="굴림"/>
                          <w:b/>
                          <w:bCs/>
                          <w:spacing w:val="-20"/>
                          <w:kern w:val="0"/>
                          <w:sz w:val="40"/>
                          <w:szCs w:val="40"/>
                          <w:lang w:eastAsia="zh-CN"/>
                        </w:rPr>
                        <w:t>CKL</w:t>
                      </w:r>
                      <w:r w:rsidR="0033088D">
                        <w:rPr>
                          <w:rFonts w:ascii="Meiryo UI" w:eastAsia="Meiryo UI" w:hAnsi="Meiryo UI" w:cs="굴림" w:hint="eastAsia"/>
                          <w:b/>
                          <w:bCs/>
                          <w:spacing w:val="-20"/>
                          <w:kern w:val="0"/>
                          <w:sz w:val="40"/>
                          <w:szCs w:val="40"/>
                          <w:lang w:eastAsia="ja-JP"/>
                        </w:rPr>
                        <w:t xml:space="preserve"> </w:t>
                      </w:r>
                      <w:r w:rsidR="0033088D" w:rsidRPr="0033088D">
                        <w:rPr>
                          <w:rFonts w:ascii="Meiryo UI" w:eastAsia="Meiryo UI" w:hAnsi="Meiryo UI" w:cs="굴림"/>
                          <w:b/>
                          <w:bCs/>
                          <w:spacing w:val="-20"/>
                          <w:kern w:val="0"/>
                          <w:sz w:val="40"/>
                          <w:szCs w:val="40"/>
                          <w:lang w:eastAsia="zh-CN"/>
                        </w:rPr>
                        <w:t>TOKYO</w:t>
                      </w:r>
                      <w:r w:rsidR="0033088D">
                        <w:rPr>
                          <w:rFonts w:ascii="Meiryo UI" w:eastAsia="Meiryo UI" w:hAnsi="Meiryo UI" w:cs="굴림" w:hint="eastAsia"/>
                          <w:b/>
                          <w:bCs/>
                          <w:spacing w:val="-20"/>
                          <w:kern w:val="0"/>
                          <w:sz w:val="40"/>
                          <w:szCs w:val="40"/>
                          <w:lang w:eastAsia="ja-JP"/>
                        </w:rPr>
                        <w:t xml:space="preserve"> </w:t>
                      </w:r>
                      <w:r w:rsidR="0033088D" w:rsidRPr="0033088D">
                        <w:rPr>
                          <w:rFonts w:ascii="Meiryo UI" w:eastAsia="Meiryo UI" w:hAnsi="Meiryo UI" w:cs="굴림"/>
                          <w:b/>
                          <w:bCs/>
                          <w:spacing w:val="-20"/>
                          <w:kern w:val="0"/>
                          <w:sz w:val="40"/>
                          <w:szCs w:val="40"/>
                          <w:lang w:eastAsia="zh-CN"/>
                        </w:rPr>
                        <w:t>入居企業</w:t>
                      </w:r>
                      <w:r w:rsidR="0033088D">
                        <w:rPr>
                          <w:rFonts w:ascii="Meiryo UI" w:eastAsia="Meiryo UI" w:hAnsi="Meiryo UI" w:cs="굴림" w:hint="eastAsia"/>
                          <w:b/>
                          <w:bCs/>
                          <w:spacing w:val="-20"/>
                          <w:kern w:val="0"/>
                          <w:sz w:val="40"/>
                          <w:szCs w:val="40"/>
                          <w:lang w:eastAsia="ja-JP"/>
                        </w:rPr>
                        <w:t xml:space="preserve"> </w:t>
                      </w:r>
                      <w:r w:rsidR="0033088D" w:rsidRPr="0033088D">
                        <w:rPr>
                          <w:rFonts w:ascii="Meiryo UI" w:eastAsia="Meiryo UI" w:hAnsi="Meiryo UI" w:cs="굴림"/>
                          <w:b/>
                          <w:bCs/>
                          <w:spacing w:val="-20"/>
                          <w:kern w:val="0"/>
                          <w:sz w:val="40"/>
                          <w:szCs w:val="40"/>
                          <w:lang w:eastAsia="zh-CN"/>
                        </w:rPr>
                        <w:t>支援プログラム</w:t>
                      </w:r>
                      <w:r w:rsidR="003E5F6D">
                        <w:rPr>
                          <w:rFonts w:ascii="Meiryo UI" w:eastAsia="Meiryo UI" w:hAnsi="Meiryo UI" w:cs="굴림" w:hint="eastAsia"/>
                          <w:b/>
                          <w:bCs/>
                          <w:spacing w:val="-20"/>
                          <w:kern w:val="0"/>
                          <w:sz w:val="40"/>
                          <w:szCs w:val="40"/>
                          <w:lang w:eastAsia="ja-JP"/>
                        </w:rPr>
                        <w:t xml:space="preserve">運営 </w:t>
                      </w:r>
                      <w:r w:rsidR="0033088D">
                        <w:rPr>
                          <w:rFonts w:ascii="Meiryo UI" w:eastAsia="Meiryo UI" w:hAnsi="Meiryo UI" w:cs="굴림" w:hint="eastAsia"/>
                          <w:b/>
                          <w:bCs/>
                          <w:spacing w:val="-20"/>
                          <w:kern w:val="0"/>
                          <w:sz w:val="40"/>
                          <w:szCs w:val="40"/>
                          <w:lang w:eastAsia="ja-JP"/>
                        </w:rPr>
                        <w:t xml:space="preserve">業務委託 </w:t>
                      </w:r>
                      <w:r w:rsidR="0033088D" w:rsidRPr="0033088D">
                        <w:rPr>
                          <w:rFonts w:ascii="Meiryo UI" w:eastAsia="Meiryo UI" w:hAnsi="Meiryo UI" w:cs="굴림" w:hint="eastAsia"/>
                          <w:b/>
                          <w:bCs/>
                          <w:spacing w:val="-20"/>
                          <w:kern w:val="0"/>
                          <w:sz w:val="40"/>
                          <w:szCs w:val="40"/>
                          <w:lang w:eastAsia="zh-CN"/>
                        </w:rPr>
                        <w:t>入札公告</w:t>
                      </w:r>
                    </w:p>
                    <w:p w14:paraId="394FD182" w14:textId="46252BF6" w:rsidR="00EF2F0B" w:rsidRPr="00EF2F0B" w:rsidRDefault="00EF2F0B" w:rsidP="0033088D">
                      <w:pPr>
                        <w:spacing w:line="240" w:lineRule="auto"/>
                        <w:jc w:val="center"/>
                        <w:rPr>
                          <w:rFonts w:ascii="Meiryo UI" w:hAnsi="Meiryo UI"/>
                          <w:b/>
                          <w:bCs/>
                          <w:sz w:val="28"/>
                          <w:szCs w:val="28"/>
                          <w:lang w:eastAsia="zh-CN"/>
                        </w:rPr>
                      </w:pPr>
                    </w:p>
                    <w:p w14:paraId="1B145E00" w14:textId="7766F379" w:rsidR="00EF2F0B" w:rsidRDefault="00EF2F0B" w:rsidP="0033088D">
                      <w:pPr>
                        <w:spacing w:line="240" w:lineRule="auto"/>
                        <w:jc w:val="center"/>
                        <w:rPr>
                          <w:rFonts w:ascii="Meiryo UI" w:hAnsi="Meiryo UI"/>
                          <w:b/>
                          <w:bCs/>
                          <w:sz w:val="28"/>
                          <w:szCs w:val="28"/>
                          <w:lang w:eastAsia="zh-CN"/>
                        </w:rPr>
                      </w:pPr>
                    </w:p>
                    <w:p w14:paraId="4397621E" w14:textId="77777777" w:rsidR="00EF2F0B" w:rsidRPr="00EF2F0B" w:rsidRDefault="00EF2F0B" w:rsidP="0033088D">
                      <w:pPr>
                        <w:spacing w:line="240" w:lineRule="auto"/>
                        <w:jc w:val="center"/>
                        <w:rPr>
                          <w:rFonts w:ascii="Meiryo UI" w:hAnsi="Meiryo UI"/>
                          <w:b/>
                          <w:bCs/>
                          <w:sz w:val="28"/>
                          <w:szCs w:val="28"/>
                          <w:lang w:eastAsia="zh-CN"/>
                        </w:rPr>
                      </w:pPr>
                    </w:p>
                    <w:p w14:paraId="388B6BE9" w14:textId="77777777" w:rsidR="00EF2F0B" w:rsidRPr="00EF2F0B" w:rsidRDefault="00EF2F0B" w:rsidP="0033088D">
                      <w:pPr>
                        <w:spacing w:line="240" w:lineRule="auto"/>
                        <w:jc w:val="center"/>
                        <w:rPr>
                          <w:b/>
                          <w:bCs/>
                          <w:lang w:eastAsia="zh-CN"/>
                        </w:rPr>
                      </w:pPr>
                    </w:p>
                  </w:txbxContent>
                </v:textbox>
                <w10:wrap type="square" anchorx="margin"/>
              </v:shape>
            </w:pict>
          </mc:Fallback>
        </mc:AlternateContent>
      </w:r>
      <w:r w:rsidR="00B91A9E" w:rsidRPr="009E3BA4">
        <w:rPr>
          <w:rFonts w:ascii="Meiryo UI" w:eastAsia="Meiryo UI" w:hAnsi="Meiryo UI" w:cs="새굴림" w:hint="eastAsia"/>
          <w:sz w:val="24"/>
          <w:szCs w:val="24"/>
          <w:lang w:eastAsia="ja-JP"/>
        </w:rPr>
        <w:t>［</w:t>
      </w:r>
      <w:r w:rsidR="00382304">
        <w:rPr>
          <w:rFonts w:ascii="Meiryo UI" w:eastAsia="Meiryo UI" w:hAnsi="Meiryo UI" w:cs="새굴림" w:hint="eastAsia"/>
          <w:sz w:val="24"/>
          <w:szCs w:val="24"/>
          <w:lang w:eastAsia="ja-JP"/>
        </w:rPr>
        <w:t>緊急</w:t>
      </w:r>
      <w:r w:rsidR="008105F0">
        <w:rPr>
          <w:rFonts w:ascii="Meiryo UI" w:eastAsia="Meiryo UI" w:hAnsi="Meiryo UI" w:hint="eastAsia"/>
          <w:sz w:val="24"/>
          <w:szCs w:val="24"/>
          <w:lang w:eastAsia="ja-JP"/>
        </w:rPr>
        <w:t>公告</w:t>
      </w:r>
      <w:r w:rsidR="00B91A9E" w:rsidRPr="009E3BA4">
        <w:rPr>
          <w:rFonts w:ascii="Meiryo UI" w:eastAsia="Meiryo UI" w:hAnsi="Meiryo UI"/>
          <w:sz w:val="24"/>
          <w:szCs w:val="24"/>
          <w:lang w:eastAsia="ja-JP"/>
        </w:rPr>
        <w:t>第202</w:t>
      </w:r>
      <w:r w:rsidR="00280F9D">
        <w:rPr>
          <w:rFonts w:ascii="Meiryo UI" w:hAnsi="Meiryo UI" w:hint="eastAsia"/>
          <w:sz w:val="24"/>
          <w:szCs w:val="24"/>
        </w:rPr>
        <w:t>6</w:t>
      </w:r>
      <w:r w:rsidR="00B91A9E" w:rsidRPr="00744A64">
        <w:rPr>
          <w:rFonts w:ascii="Meiryo UI" w:eastAsia="Meiryo UI" w:hAnsi="Meiryo UI"/>
          <w:sz w:val="24"/>
          <w:szCs w:val="24"/>
          <w:lang w:eastAsia="ja-JP"/>
        </w:rPr>
        <w:t>-000</w:t>
      </w:r>
      <w:r w:rsidR="00280F9D">
        <w:rPr>
          <w:rFonts w:ascii="Meiryo UI" w:hAnsi="Meiryo UI" w:hint="eastAsia"/>
          <w:sz w:val="24"/>
          <w:szCs w:val="24"/>
        </w:rPr>
        <w:t>1</w:t>
      </w:r>
      <w:r w:rsidR="00B91A9E" w:rsidRPr="00744A64">
        <w:rPr>
          <w:rFonts w:ascii="Meiryo UI" w:eastAsia="Meiryo UI" w:hAnsi="Meiryo UI" w:cs="새굴림" w:hint="eastAsia"/>
          <w:sz w:val="24"/>
          <w:szCs w:val="24"/>
          <w:lang w:eastAsia="ja-JP"/>
        </w:rPr>
        <w:t>号］</w:t>
      </w:r>
    </w:p>
    <w:p w14:paraId="7853FFAE" w14:textId="5A513799" w:rsidR="002F40A0" w:rsidRPr="009E3BA4" w:rsidRDefault="006B41BB" w:rsidP="00057515">
      <w:pPr>
        <w:spacing w:after="0" w:line="276" w:lineRule="auto"/>
        <w:ind w:left="1750" w:hanging="1750"/>
        <w:textAlignment w:val="baseline"/>
        <w:rPr>
          <w:rFonts w:ascii="Meiryo UI" w:eastAsia="Meiryo UI" w:hAnsi="Meiryo UI" w:cs="Helvetica"/>
          <w:b/>
          <w:bCs/>
          <w:color w:val="000000"/>
          <w:szCs w:val="20"/>
          <w:lang w:eastAsia="ja-JP"/>
        </w:rPr>
      </w:pPr>
      <w:r w:rsidRPr="009E3BA4">
        <w:rPr>
          <w:rFonts w:ascii="Meiryo UI" w:eastAsia="Meiryo UI" w:hAnsi="Meiryo UI" w:cs="Helvetica"/>
          <w:b/>
          <w:bCs/>
          <w:color w:val="000000"/>
          <w:szCs w:val="20"/>
          <w:shd w:val="clear" w:color="auto" w:fill="FDFDFD"/>
          <w:lang w:eastAsia="ja-JP"/>
        </w:rPr>
        <w:lastRenderedPageBreak/>
        <w:t>1.</w:t>
      </w:r>
      <w:r w:rsidR="00B85C28">
        <w:rPr>
          <w:rFonts w:ascii="Meiryo UI" w:hAnsi="Meiryo UI" w:cs="Helvetica" w:hint="eastAsia"/>
          <w:b/>
          <w:bCs/>
          <w:color w:val="000000"/>
          <w:szCs w:val="20"/>
          <w:shd w:val="clear" w:color="auto" w:fill="FDFDFD"/>
        </w:rPr>
        <w:t xml:space="preserve"> </w:t>
      </w:r>
      <w:r w:rsidRPr="009E3BA4">
        <w:rPr>
          <w:rFonts w:ascii="Meiryo UI" w:eastAsia="Meiryo UI" w:hAnsi="Meiryo UI" w:cs="Helvetica"/>
          <w:b/>
          <w:bCs/>
          <w:color w:val="000000"/>
          <w:szCs w:val="20"/>
          <w:shd w:val="clear" w:color="auto" w:fill="FDFDFD"/>
          <w:lang w:eastAsia="ja-JP"/>
        </w:rPr>
        <w:t>入札</w:t>
      </w:r>
      <w:r w:rsidRPr="009E3BA4">
        <w:rPr>
          <w:rFonts w:ascii="Meiryo UI" w:eastAsia="Meiryo UI" w:hAnsi="Meiryo UI" w:cs="새굴림" w:hint="eastAsia"/>
          <w:b/>
          <w:bCs/>
          <w:color w:val="000000"/>
          <w:szCs w:val="20"/>
          <w:shd w:val="clear" w:color="auto" w:fill="FDFDFD"/>
          <w:lang w:eastAsia="ja-JP"/>
        </w:rPr>
        <w:t>概</w:t>
      </w:r>
      <w:r w:rsidRPr="009E3BA4">
        <w:rPr>
          <w:rFonts w:ascii="Meiryo UI" w:eastAsia="Meiryo UI" w:hAnsi="Meiryo UI" w:cs="Helvetica"/>
          <w:b/>
          <w:bCs/>
          <w:color w:val="000000"/>
          <w:szCs w:val="20"/>
          <w:shd w:val="clear" w:color="auto" w:fill="FDFDFD"/>
          <w:lang w:eastAsia="ja-JP"/>
        </w:rPr>
        <w:t>要</w:t>
      </w:r>
    </w:p>
    <w:p w14:paraId="28D3486C" w14:textId="02F00969" w:rsidR="002F40A0" w:rsidRPr="0033088D" w:rsidRDefault="006B41BB" w:rsidP="0033088D">
      <w:pPr>
        <w:pStyle w:val="a5"/>
        <w:numPr>
          <w:ilvl w:val="0"/>
          <w:numId w:val="6"/>
        </w:numPr>
        <w:spacing w:after="0" w:line="276" w:lineRule="auto"/>
        <w:ind w:leftChars="0"/>
        <w:textAlignment w:val="baseline"/>
        <w:rPr>
          <w:rFonts w:ascii="Meiryo UI" w:eastAsia="Meiryo UI" w:hAnsi="Meiryo UI" w:cs="Helvetica"/>
          <w:color w:val="000000"/>
          <w:szCs w:val="20"/>
          <w:shd w:val="clear" w:color="auto" w:fill="FDFDFD"/>
          <w:lang w:eastAsia="ja-JP"/>
        </w:rPr>
      </w:pPr>
      <w:r w:rsidRPr="006E3A18">
        <w:rPr>
          <w:rFonts w:ascii="Meiryo UI" w:eastAsia="Meiryo UI" w:hAnsi="Meiryo UI" w:cs="Helvetica"/>
          <w:color w:val="000000"/>
          <w:szCs w:val="20"/>
          <w:shd w:val="clear" w:color="auto" w:fill="FDFDFD"/>
          <w:lang w:eastAsia="ja-JP"/>
        </w:rPr>
        <w:t>入札件名</w:t>
      </w:r>
      <w:r w:rsidR="00B10283">
        <w:rPr>
          <w:rFonts w:ascii="Meiryo UI" w:eastAsia="Meiryo UI" w:hAnsi="Meiryo UI" w:cs="Helvetica" w:hint="eastAsia"/>
          <w:color w:val="000000"/>
          <w:szCs w:val="20"/>
          <w:shd w:val="clear" w:color="auto" w:fill="FDFDFD"/>
          <w:lang w:eastAsia="ja-JP"/>
        </w:rPr>
        <w:t xml:space="preserve"> </w:t>
      </w:r>
      <w:r w:rsidRPr="006E3A18">
        <w:rPr>
          <w:rFonts w:ascii="Meiryo UI" w:eastAsia="Meiryo UI" w:hAnsi="Meiryo UI" w:cs="Helvetica"/>
          <w:color w:val="000000"/>
          <w:szCs w:val="20"/>
          <w:shd w:val="clear" w:color="auto" w:fill="FDFDFD"/>
          <w:lang w:eastAsia="ja-JP"/>
        </w:rPr>
        <w:t>:</w:t>
      </w:r>
      <w:r w:rsidR="003A35D7" w:rsidRPr="006E3A18">
        <w:rPr>
          <w:rFonts w:ascii="Meiryo UI" w:eastAsia="Meiryo UI" w:hAnsi="Meiryo UI" w:cs="Helvetica" w:hint="eastAsia"/>
          <w:color w:val="000000"/>
          <w:szCs w:val="20"/>
          <w:shd w:val="clear" w:color="auto" w:fill="FDFDFD"/>
          <w:lang w:eastAsia="ja-JP"/>
        </w:rPr>
        <w:t xml:space="preserve"> </w:t>
      </w:r>
      <w:r w:rsidR="0033088D" w:rsidRPr="0033088D">
        <w:rPr>
          <w:rFonts w:ascii="Meiryo UI" w:eastAsia="Meiryo UI" w:hAnsi="Meiryo UI" w:cs="Helvetica"/>
          <w:color w:val="000000"/>
          <w:szCs w:val="20"/>
          <w:shd w:val="clear" w:color="auto" w:fill="FDFDFD"/>
          <w:lang w:eastAsia="ja-JP"/>
        </w:rPr>
        <w:t>202</w:t>
      </w:r>
      <w:r w:rsidR="00113A64">
        <w:rPr>
          <w:rFonts w:ascii="Meiryo UI" w:hAnsi="Meiryo UI" w:cs="Helvetica" w:hint="eastAsia"/>
          <w:color w:val="000000"/>
          <w:szCs w:val="20"/>
          <w:shd w:val="clear" w:color="auto" w:fill="FDFDFD"/>
        </w:rPr>
        <w:t>6</w:t>
      </w:r>
      <w:r w:rsidR="0033088D" w:rsidRPr="0033088D">
        <w:rPr>
          <w:rFonts w:ascii="Meiryo UI" w:eastAsia="Meiryo UI" w:hAnsi="Meiryo UI" w:cs="Helvetica"/>
          <w:color w:val="000000"/>
          <w:szCs w:val="20"/>
          <w:shd w:val="clear" w:color="auto" w:fill="FDFDFD"/>
          <w:lang w:eastAsia="ja-JP"/>
        </w:rPr>
        <w:t xml:space="preserve"> KOCCA CKL TOKYO 入居企業</w:t>
      </w:r>
      <w:r w:rsidR="0033088D">
        <w:rPr>
          <w:rFonts w:ascii="Meiryo UI" w:eastAsia="Meiryo UI" w:hAnsi="Meiryo UI" w:cs="Helvetica" w:hint="eastAsia"/>
          <w:color w:val="000000"/>
          <w:szCs w:val="20"/>
          <w:shd w:val="clear" w:color="auto" w:fill="FDFDFD"/>
          <w:lang w:eastAsia="ja-JP"/>
        </w:rPr>
        <w:t xml:space="preserve"> </w:t>
      </w:r>
      <w:r w:rsidR="0033088D" w:rsidRPr="0033088D">
        <w:rPr>
          <w:rFonts w:ascii="Meiryo UI" w:eastAsia="Meiryo UI" w:hAnsi="Meiryo UI" w:cs="Helvetica"/>
          <w:color w:val="000000"/>
          <w:szCs w:val="20"/>
          <w:shd w:val="clear" w:color="auto" w:fill="FDFDFD"/>
          <w:lang w:eastAsia="ja-JP"/>
        </w:rPr>
        <w:t>支援プログラム</w:t>
      </w:r>
      <w:r w:rsidR="00113A64">
        <w:rPr>
          <w:rFonts w:ascii="Meiryo UI" w:eastAsia="Meiryo UI" w:hAnsi="Meiryo UI" w:cs="Helvetica" w:hint="eastAsia"/>
          <w:color w:val="000000"/>
          <w:szCs w:val="20"/>
          <w:shd w:val="clear" w:color="auto" w:fill="FDFDFD"/>
          <w:lang w:eastAsia="ja-JP"/>
        </w:rPr>
        <w:t>運営</w:t>
      </w:r>
      <w:r w:rsidR="0033088D" w:rsidRPr="0033088D">
        <w:rPr>
          <w:rFonts w:ascii="Meiryo UI" w:eastAsia="Meiryo UI" w:hAnsi="Meiryo UI" w:cs="Helvetica"/>
          <w:color w:val="000000"/>
          <w:szCs w:val="20"/>
          <w:shd w:val="clear" w:color="auto" w:fill="FDFDFD"/>
          <w:lang w:eastAsia="ja-JP"/>
        </w:rPr>
        <w:t xml:space="preserve"> 業務委託</w:t>
      </w:r>
    </w:p>
    <w:p w14:paraId="04476FE7" w14:textId="5E47E6A6" w:rsidR="006E3A18" w:rsidRPr="006E3A18" w:rsidRDefault="006E3A18" w:rsidP="006E3A18">
      <w:pPr>
        <w:pStyle w:val="a5"/>
        <w:numPr>
          <w:ilvl w:val="0"/>
          <w:numId w:val="6"/>
        </w:numPr>
        <w:spacing w:after="0" w:line="276" w:lineRule="auto"/>
        <w:ind w:leftChars="0"/>
        <w:textAlignment w:val="baseline"/>
        <w:rPr>
          <w:rFonts w:ascii="Meiryo UI" w:eastAsia="Meiryo UI" w:hAnsi="Meiryo UI" w:cs="Helvetica"/>
          <w:color w:val="000000"/>
          <w:szCs w:val="20"/>
          <w:shd w:val="clear" w:color="auto" w:fill="FDFDFD"/>
          <w:lang w:eastAsia="zh-CN"/>
        </w:rPr>
      </w:pPr>
      <w:r>
        <w:rPr>
          <w:rFonts w:ascii="Meiryo UI" w:eastAsia="Meiryo UI" w:hAnsi="Meiryo UI" w:cs="Helvetica" w:hint="eastAsia"/>
          <w:color w:val="000000"/>
          <w:szCs w:val="20"/>
          <w:shd w:val="clear" w:color="auto" w:fill="FDFDFD"/>
          <w:lang w:eastAsia="zh-CN"/>
        </w:rPr>
        <w:t>事業内容</w:t>
      </w:r>
      <w:r w:rsidR="00B10283">
        <w:rPr>
          <w:rFonts w:ascii="Meiryo UI" w:eastAsia="Meiryo UI" w:hAnsi="Meiryo UI" w:cs="Helvetica" w:hint="eastAsia"/>
          <w:color w:val="000000"/>
          <w:szCs w:val="20"/>
          <w:shd w:val="clear" w:color="auto" w:fill="FDFDFD"/>
          <w:lang w:eastAsia="ja-JP"/>
        </w:rPr>
        <w:t xml:space="preserve"> </w:t>
      </w:r>
      <w:r>
        <w:rPr>
          <w:rFonts w:ascii="Meiryo UI" w:hAnsi="Meiryo UI" w:cs="Helvetica" w:hint="eastAsia"/>
          <w:color w:val="000000"/>
          <w:szCs w:val="20"/>
          <w:shd w:val="clear" w:color="auto" w:fill="FDFDFD"/>
          <w:lang w:eastAsia="zh-CN"/>
        </w:rPr>
        <w:t xml:space="preserve">: </w:t>
      </w:r>
      <w:r w:rsidRPr="006E3A18">
        <w:rPr>
          <w:rFonts w:ascii="Meiryo UI" w:eastAsia="Meiryo UI" w:hAnsi="Meiryo UI" w:cs="Helvetica" w:hint="eastAsia"/>
          <w:color w:val="000000"/>
          <w:szCs w:val="20"/>
          <w:shd w:val="clear" w:color="auto" w:fill="FDFDFD"/>
          <w:lang w:eastAsia="zh-CN"/>
        </w:rPr>
        <w:t>提案要請書参照</w:t>
      </w:r>
    </w:p>
    <w:p w14:paraId="36F74A77" w14:textId="31E437AB" w:rsidR="00365FE7" w:rsidRPr="006E3A18" w:rsidRDefault="006B41BB" w:rsidP="006E3A18">
      <w:pPr>
        <w:pStyle w:val="a5"/>
        <w:numPr>
          <w:ilvl w:val="0"/>
          <w:numId w:val="6"/>
        </w:numPr>
        <w:spacing w:after="0" w:line="276" w:lineRule="auto"/>
        <w:ind w:leftChars="0"/>
        <w:textAlignment w:val="baseline"/>
        <w:rPr>
          <w:rFonts w:ascii="Meiryo UI" w:eastAsia="Meiryo UI" w:hAnsi="Meiryo UI" w:cs="Helvetica"/>
          <w:color w:val="000000"/>
          <w:szCs w:val="20"/>
          <w:shd w:val="clear" w:color="auto" w:fill="FDFDFD"/>
          <w:lang w:eastAsia="ja-JP"/>
        </w:rPr>
      </w:pPr>
      <w:r w:rsidRPr="006E3A18">
        <w:rPr>
          <w:rFonts w:ascii="Meiryo UI" w:eastAsia="Meiryo UI" w:hAnsi="Meiryo UI" w:cs="Helvetica"/>
          <w:color w:val="000000"/>
          <w:szCs w:val="20"/>
          <w:shd w:val="clear" w:color="auto" w:fill="FDFDFD"/>
          <w:lang w:eastAsia="ja-JP"/>
        </w:rPr>
        <w:t>遂行期間</w:t>
      </w:r>
      <w:r w:rsidR="00B10283">
        <w:rPr>
          <w:rFonts w:ascii="Meiryo UI" w:eastAsia="Meiryo UI" w:hAnsi="Meiryo UI" w:cs="Helvetica" w:hint="eastAsia"/>
          <w:color w:val="000000"/>
          <w:szCs w:val="20"/>
          <w:shd w:val="clear" w:color="auto" w:fill="FDFDFD"/>
          <w:lang w:eastAsia="ja-JP"/>
        </w:rPr>
        <w:t xml:space="preserve"> </w:t>
      </w:r>
      <w:r w:rsidRPr="006E3A18">
        <w:rPr>
          <w:rFonts w:ascii="Meiryo UI" w:eastAsia="Meiryo UI" w:hAnsi="Meiryo UI" w:cs="Helvetica"/>
          <w:color w:val="000000"/>
          <w:szCs w:val="20"/>
          <w:shd w:val="clear" w:color="auto" w:fill="FDFDFD"/>
          <w:lang w:eastAsia="ja-JP"/>
        </w:rPr>
        <w:t>:</w:t>
      </w:r>
      <w:r w:rsidR="00A173AA" w:rsidRPr="006E3A18">
        <w:rPr>
          <w:rFonts w:ascii="Meiryo UI" w:eastAsia="Meiryo UI" w:hAnsi="Meiryo UI" w:cs="Helvetica" w:hint="eastAsia"/>
          <w:color w:val="000000"/>
          <w:szCs w:val="20"/>
          <w:shd w:val="clear" w:color="auto" w:fill="FDFDFD"/>
          <w:lang w:eastAsia="ja-JP"/>
        </w:rPr>
        <w:t xml:space="preserve"> 契約締結後</w:t>
      </w:r>
      <w:r w:rsidR="00A173AA" w:rsidRPr="006E3A18">
        <w:rPr>
          <w:rFonts w:ascii="Meiryo UI" w:eastAsia="Meiryo UI" w:hAnsi="Meiryo UI" w:cs="Helvetica"/>
          <w:color w:val="000000"/>
          <w:szCs w:val="20"/>
          <w:shd w:val="clear" w:color="auto" w:fill="FDFDFD"/>
          <w:lang w:eastAsia="ja-JP"/>
        </w:rPr>
        <w:t xml:space="preserve"> </w:t>
      </w:r>
      <w:r w:rsidR="00BA0564" w:rsidRPr="006E3A18">
        <w:rPr>
          <w:rFonts w:ascii="Meiryo UI" w:eastAsia="Meiryo UI" w:hAnsi="Meiryo UI" w:cs="Helvetica"/>
          <w:color w:val="000000"/>
          <w:szCs w:val="20"/>
          <w:shd w:val="clear" w:color="auto" w:fill="FDFDFD"/>
          <w:lang w:eastAsia="ja-JP"/>
        </w:rPr>
        <w:t>202</w:t>
      </w:r>
      <w:r w:rsidR="0024302A">
        <w:rPr>
          <w:rFonts w:ascii="Meiryo UI" w:eastAsia="Meiryo UI" w:hAnsi="Meiryo UI" w:cs="Helvetica" w:hint="eastAsia"/>
          <w:color w:val="000000"/>
          <w:szCs w:val="20"/>
          <w:shd w:val="clear" w:color="auto" w:fill="FDFDFD"/>
          <w:lang w:eastAsia="ja-JP"/>
        </w:rPr>
        <w:t>6</w:t>
      </w:r>
      <w:r w:rsidR="00BA0564" w:rsidRPr="006E3A18">
        <w:rPr>
          <w:rFonts w:ascii="Meiryo UI" w:eastAsia="Meiryo UI" w:hAnsi="Meiryo UI" w:cs="Helvetica"/>
          <w:color w:val="000000"/>
          <w:szCs w:val="20"/>
          <w:shd w:val="clear" w:color="auto" w:fill="FDFDFD"/>
          <w:lang w:eastAsia="ja-JP"/>
        </w:rPr>
        <w:t>年</w:t>
      </w:r>
      <w:r w:rsidR="009D6417">
        <w:rPr>
          <w:rFonts w:ascii="Meiryo UI" w:eastAsia="Meiryo UI" w:hAnsi="Meiryo UI" w:cs="Helvetica" w:hint="eastAsia"/>
          <w:color w:val="000000"/>
          <w:szCs w:val="20"/>
          <w:shd w:val="clear" w:color="auto" w:fill="FDFDFD"/>
          <w:lang w:eastAsia="ja-JP"/>
        </w:rPr>
        <w:t>12</w:t>
      </w:r>
      <w:r w:rsidR="00BA0564" w:rsidRPr="006E3A18">
        <w:rPr>
          <w:rFonts w:ascii="Meiryo UI" w:eastAsia="Meiryo UI" w:hAnsi="Meiryo UI" w:cs="Helvetica"/>
          <w:color w:val="000000"/>
          <w:szCs w:val="20"/>
          <w:shd w:val="clear" w:color="auto" w:fill="FDFDFD"/>
          <w:lang w:eastAsia="ja-JP"/>
        </w:rPr>
        <w:t>月</w:t>
      </w:r>
      <w:r w:rsidR="009D6417">
        <w:rPr>
          <w:rFonts w:ascii="Meiryo UI" w:eastAsia="Meiryo UI" w:hAnsi="Meiryo UI" w:cs="Helvetica" w:hint="eastAsia"/>
          <w:color w:val="000000"/>
          <w:szCs w:val="20"/>
          <w:shd w:val="clear" w:color="auto" w:fill="FDFDFD"/>
          <w:lang w:eastAsia="ja-JP"/>
        </w:rPr>
        <w:t>15</w:t>
      </w:r>
      <w:r w:rsidR="00BA0564" w:rsidRPr="006E3A18">
        <w:rPr>
          <w:rFonts w:ascii="Meiryo UI" w:eastAsia="Meiryo UI" w:hAnsi="Meiryo UI" w:cs="Helvetica"/>
          <w:color w:val="000000"/>
          <w:szCs w:val="20"/>
          <w:shd w:val="clear" w:color="auto" w:fill="FDFDFD"/>
          <w:lang w:eastAsia="ja-JP"/>
        </w:rPr>
        <w:t>日</w:t>
      </w:r>
      <w:r w:rsidR="00B12270" w:rsidRPr="006E3A18">
        <w:rPr>
          <w:rFonts w:ascii="Meiryo UI" w:eastAsia="Meiryo UI" w:hAnsi="Meiryo UI" w:cs="Helvetica" w:hint="eastAsia"/>
          <w:color w:val="000000"/>
          <w:szCs w:val="20"/>
          <w:shd w:val="clear" w:color="auto" w:fill="FDFDFD"/>
          <w:lang w:eastAsia="ja-JP"/>
        </w:rPr>
        <w:t>まで</w:t>
      </w:r>
    </w:p>
    <w:p w14:paraId="4B220363" w14:textId="277FB2AF" w:rsidR="00B12270" w:rsidRDefault="006B41BB" w:rsidP="008B7AC3">
      <w:pPr>
        <w:pStyle w:val="a5"/>
        <w:numPr>
          <w:ilvl w:val="0"/>
          <w:numId w:val="6"/>
        </w:numPr>
        <w:spacing w:after="0" w:line="276" w:lineRule="auto"/>
        <w:ind w:leftChars="0"/>
        <w:textAlignment w:val="baseline"/>
        <w:rPr>
          <w:rFonts w:ascii="Meiryo UI" w:eastAsia="Meiryo UI" w:hAnsi="Meiryo UI" w:cs="Helvetica"/>
          <w:color w:val="000000"/>
          <w:szCs w:val="20"/>
          <w:shd w:val="clear" w:color="auto" w:fill="FDFDFD"/>
          <w:lang w:eastAsia="ja-JP"/>
        </w:rPr>
      </w:pPr>
      <w:r w:rsidRPr="00705BA2">
        <w:rPr>
          <w:rFonts w:ascii="Meiryo UI" w:eastAsia="Meiryo UI" w:hAnsi="Meiryo UI" w:cs="Helvetica"/>
          <w:color w:val="000000"/>
          <w:szCs w:val="20"/>
          <w:shd w:val="clear" w:color="auto" w:fill="FDFDFD"/>
          <w:lang w:eastAsia="zh-CN"/>
        </w:rPr>
        <w:t>推定予算</w:t>
      </w:r>
      <w:r w:rsidR="00B10283" w:rsidRPr="00705BA2">
        <w:rPr>
          <w:rFonts w:ascii="Meiryo UI" w:eastAsia="Meiryo UI" w:hAnsi="Meiryo UI" w:cs="Helvetica" w:hint="eastAsia"/>
          <w:color w:val="000000"/>
          <w:szCs w:val="20"/>
          <w:shd w:val="clear" w:color="auto" w:fill="FDFDFD"/>
        </w:rPr>
        <w:t xml:space="preserve"> </w:t>
      </w:r>
      <w:r w:rsidRPr="00705BA2">
        <w:rPr>
          <w:rFonts w:ascii="Meiryo UI" w:eastAsia="Meiryo UI" w:hAnsi="Meiryo UI" w:cs="Helvetica"/>
          <w:color w:val="000000"/>
          <w:szCs w:val="20"/>
          <w:shd w:val="clear" w:color="auto" w:fill="FDFDFD"/>
          <w:lang w:eastAsia="zh-CN"/>
        </w:rPr>
        <w:t>:</w:t>
      </w:r>
      <w:bookmarkStart w:id="0" w:name="_Hlk180136425"/>
      <w:r w:rsidR="00A9625C" w:rsidRPr="00705BA2">
        <w:rPr>
          <w:rFonts w:ascii="Meiryo UI" w:eastAsia="Meiryo UI" w:hAnsi="Meiryo UI" w:cs="Helvetica"/>
          <w:color w:val="000000"/>
          <w:szCs w:val="20"/>
          <w:shd w:val="clear" w:color="auto" w:fill="FDFDFD"/>
          <w:lang w:eastAsia="zh-CN"/>
        </w:rPr>
        <w:t xml:space="preserve"> </w:t>
      </w:r>
      <w:bookmarkEnd w:id="0"/>
      <w:r w:rsidR="00705BA2" w:rsidRPr="00705BA2">
        <w:rPr>
          <w:rFonts w:ascii="Meiryo UI" w:eastAsia="Meiryo UI" w:hAnsi="Meiryo UI" w:cs="Helvetica"/>
          <w:color w:val="000000"/>
          <w:szCs w:val="20"/>
          <w:shd w:val="clear" w:color="auto" w:fill="FDFDFD"/>
          <w:lang w:eastAsia="ja-JP"/>
        </w:rPr>
        <w:t>70,909,130</w:t>
      </w:r>
      <w:r w:rsidR="00705BA2" w:rsidRPr="00705BA2">
        <w:rPr>
          <w:rFonts w:ascii="Meiryo UI" w:eastAsia="Meiryo UI" w:hAnsi="Meiryo UI" w:cs="Helvetica" w:hint="eastAsia"/>
          <w:color w:val="000000"/>
          <w:szCs w:val="20"/>
          <w:shd w:val="clear" w:color="auto" w:fill="FDFDFD"/>
          <w:lang w:eastAsia="ja-JP"/>
        </w:rPr>
        <w:t>円（</w:t>
      </w:r>
      <w:r w:rsidR="00705BA2">
        <w:rPr>
          <w:rFonts w:ascii="Meiryo UI" w:eastAsia="Meiryo UI" w:hAnsi="Meiryo UI" w:cs="Helvetica" w:hint="eastAsia"/>
          <w:color w:val="000000"/>
          <w:szCs w:val="20"/>
          <w:shd w:val="clear" w:color="auto" w:fill="FDFDFD"/>
          <w:lang w:eastAsia="ja-JP"/>
        </w:rPr>
        <w:t>税別）</w:t>
      </w:r>
    </w:p>
    <w:p w14:paraId="58A688A0" w14:textId="77777777" w:rsidR="00315EC4" w:rsidRPr="00315EC4" w:rsidRDefault="00AB7E8C" w:rsidP="00315EC4">
      <w:pPr>
        <w:pStyle w:val="a5"/>
        <w:numPr>
          <w:ilvl w:val="0"/>
          <w:numId w:val="6"/>
        </w:numPr>
        <w:spacing w:after="0" w:line="276" w:lineRule="auto"/>
        <w:ind w:leftChars="0"/>
        <w:textAlignment w:val="baseline"/>
        <w:rPr>
          <w:rFonts w:ascii="Meiryo UI" w:eastAsia="Meiryo UI" w:hAnsi="Meiryo UI" w:cs="Helvetica"/>
          <w:b/>
          <w:bCs/>
          <w:color w:val="000000"/>
          <w:szCs w:val="20"/>
          <w:shd w:val="clear" w:color="auto" w:fill="FDFDFD"/>
        </w:rPr>
      </w:pPr>
      <w:r w:rsidRPr="00B43E08">
        <w:rPr>
          <w:rFonts w:ascii="Meiryo UI" w:eastAsia="Meiryo UI" w:hAnsi="Meiryo UI" w:cs="Helvetica" w:hint="eastAsia"/>
          <w:b/>
          <w:bCs/>
          <w:color w:val="000000"/>
          <w:szCs w:val="20"/>
          <w:shd w:val="clear" w:color="auto" w:fill="FDFDFD"/>
        </w:rPr>
        <w:t>事業予算</w:t>
      </w:r>
      <w:r w:rsidRPr="00B43E08">
        <w:rPr>
          <w:rFonts w:ascii="Meiryo UI" w:eastAsia="Meiryo UI" w:hAnsi="Meiryo UI" w:cs="Helvetica"/>
          <w:b/>
          <w:bCs/>
          <w:color w:val="000000"/>
          <w:szCs w:val="20"/>
          <w:shd w:val="clear" w:color="auto" w:fill="FDFDFD"/>
        </w:rPr>
        <w:t xml:space="preserve"> : </w:t>
      </w:r>
      <w:r w:rsidRPr="00B43E08">
        <w:rPr>
          <w:rFonts w:ascii="Meiryo UI" w:eastAsia="Meiryo UI" w:hAnsi="Meiryo UI" w:cs="Helvetica" w:hint="eastAsia"/>
          <w:b/>
          <w:bCs/>
          <w:color w:val="000000"/>
          <w:szCs w:val="20"/>
          <w:shd w:val="clear" w:color="auto" w:fill="FDFDFD"/>
        </w:rPr>
        <w:t>78,000,000</w:t>
      </w:r>
      <w:r w:rsidRPr="00B43E08">
        <w:rPr>
          <w:rFonts w:ascii="Meiryo UI" w:eastAsia="Meiryo UI" w:hAnsi="Meiryo UI" w:cs="Helvetica"/>
          <w:b/>
          <w:bCs/>
          <w:color w:val="000000"/>
          <w:szCs w:val="20"/>
          <w:shd w:val="clear" w:color="auto" w:fill="FDFDFD"/>
        </w:rPr>
        <w:t>円（</w:t>
      </w:r>
      <w:r w:rsidRPr="00B43E08">
        <w:rPr>
          <w:rFonts w:ascii="Meiryo UI" w:eastAsia="Meiryo UI" w:hAnsi="Meiryo UI" w:cs="Helvetica" w:hint="eastAsia"/>
          <w:b/>
          <w:bCs/>
          <w:color w:val="000000"/>
          <w:szCs w:val="20"/>
          <w:shd w:val="clear" w:color="auto" w:fill="FDFDFD"/>
        </w:rPr>
        <w:t>税込</w:t>
      </w:r>
      <w:r w:rsidR="00B43E08" w:rsidRPr="00B43E08">
        <w:rPr>
          <w:rFonts w:ascii="Meiryo UI" w:eastAsia="Meiryo UI" w:hAnsi="Meiryo UI" w:cs="Helvetica"/>
          <w:b/>
          <w:bCs/>
          <w:color w:val="000000"/>
          <w:szCs w:val="20"/>
          <w:shd w:val="clear" w:color="auto" w:fill="FDFDFD"/>
        </w:rPr>
        <w:t>）</w:t>
      </w:r>
    </w:p>
    <w:p w14:paraId="039A7B61" w14:textId="02D8F7C9" w:rsidR="00315EC4" w:rsidRPr="00315EC4" w:rsidRDefault="00B43E08" w:rsidP="00315EC4">
      <w:pPr>
        <w:spacing w:after="0" w:line="276" w:lineRule="auto"/>
        <w:ind w:left="567" w:firstLineChars="100" w:firstLine="200"/>
        <w:textAlignment w:val="baseline"/>
        <w:rPr>
          <w:rFonts w:ascii="Meiryo UI" w:eastAsia="Meiryo UI" w:hAnsi="Meiryo UI" w:cs="Helvetica"/>
          <w:b/>
          <w:bCs/>
          <w:color w:val="000000"/>
          <w:szCs w:val="20"/>
          <w:shd w:val="clear" w:color="auto" w:fill="FDFDFD"/>
          <w:lang w:eastAsia="ja-JP"/>
        </w:rPr>
      </w:pPr>
      <w:r w:rsidRPr="00315EC4">
        <w:rPr>
          <w:rFonts w:ascii="Meiryo UI" w:eastAsia="Meiryo UI" w:hAnsi="Meiryo UI" w:cs="맑은 고딕" w:hint="eastAsia"/>
          <w:color w:val="000000"/>
          <w:szCs w:val="20"/>
          <w:shd w:val="clear" w:color="auto" w:fill="FDFDFD"/>
          <w:lang w:eastAsia="ja-JP"/>
        </w:rPr>
        <w:t>※　お問い合わせ：東京ビジョンセンター（主任　ハ・ジュンボン ☎</w:t>
      </w:r>
      <w:r w:rsidRPr="00315EC4">
        <w:rPr>
          <w:rFonts w:ascii="Meiryo UI" w:eastAsia="Meiryo UI" w:hAnsi="Meiryo UI" w:cs="맑은 고딕"/>
          <w:color w:val="000000"/>
          <w:szCs w:val="20"/>
          <w:shd w:val="clear" w:color="auto" w:fill="FDFDFD"/>
          <w:lang w:eastAsia="ja-JP"/>
        </w:rPr>
        <w:t xml:space="preserve"> +81-3-6550-8715 / </w:t>
      </w:r>
      <w:hyperlink r:id="rId8" w:history="1">
        <w:r w:rsidR="007A04CB" w:rsidRPr="00315EC4">
          <w:rPr>
            <w:rStyle w:val="a9"/>
            <w:rFonts w:ascii="Meiryo UI" w:eastAsia="Meiryo UI" w:hAnsi="Meiryo UI" w:cs="맑은 고딕"/>
            <w:szCs w:val="20"/>
            <w:shd w:val="clear" w:color="auto" w:fill="FDFDFD"/>
            <w:lang w:eastAsia="ja-JP"/>
          </w:rPr>
          <w:t>hjb@kocca.k</w:t>
        </w:r>
        <w:r w:rsidR="007A04CB" w:rsidRPr="00315EC4">
          <w:rPr>
            <w:rStyle w:val="a9"/>
            <w:rFonts w:ascii="Meiryo UI" w:hAnsi="Meiryo UI" w:cs="맑은 고딕" w:hint="eastAsia"/>
            <w:szCs w:val="20"/>
            <w:shd w:val="clear" w:color="auto" w:fill="FDFDFD"/>
            <w:lang w:eastAsia="ja-JP"/>
          </w:rPr>
          <w:t>r</w:t>
        </w:r>
      </w:hyperlink>
    </w:p>
    <w:p w14:paraId="2F060FC5" w14:textId="1DA5FAFD" w:rsidR="00315EC4" w:rsidRPr="00315EC4" w:rsidRDefault="00315EC4" w:rsidP="00315EC4">
      <w:pPr>
        <w:spacing w:after="0" w:line="276" w:lineRule="auto"/>
        <w:ind w:left="567" w:firstLineChars="100" w:firstLine="200"/>
        <w:textAlignment w:val="baseline"/>
        <w:rPr>
          <w:rFonts w:ascii="Meiryo UI" w:hAnsi="Meiryo UI" w:cs="맑은 고딕"/>
          <w:color w:val="000000"/>
          <w:szCs w:val="20"/>
          <w:shd w:val="clear" w:color="auto" w:fill="FDFDFD"/>
          <w:lang w:eastAsia="ja-JP"/>
        </w:rPr>
      </w:pPr>
      <w:r w:rsidRPr="00315EC4">
        <w:rPr>
          <w:rFonts w:ascii="Meiryo UI" w:eastAsia="Meiryo UI" w:hAnsi="Meiryo UI" w:cs="맑은 고딕" w:hint="eastAsia"/>
          <w:color w:val="000000"/>
          <w:szCs w:val="20"/>
          <w:shd w:val="clear" w:color="auto" w:fill="FDFDFD"/>
          <w:lang w:eastAsia="ja-JP"/>
        </w:rPr>
        <w:t>※</w:t>
      </w:r>
      <w:r w:rsidRPr="00315EC4">
        <w:rPr>
          <w:rFonts w:ascii="Meiryo UI" w:eastAsia="Meiryo UI" w:hAnsi="Meiryo UI" w:cs="맑은 고딕"/>
          <w:color w:val="000000"/>
          <w:szCs w:val="20"/>
          <w:shd w:val="clear" w:color="auto" w:fill="FDFDFD"/>
          <w:lang w:eastAsia="ja-JP"/>
        </w:rPr>
        <w:t xml:space="preserve"> 契約金額は、前</w:t>
      </w:r>
      <w:r w:rsidRPr="00315EC4">
        <w:rPr>
          <w:rFonts w:ascii="Meiryo UI" w:eastAsia="Meiryo UI" w:hAnsi="Meiryo UI" w:cs="맑은 고딕" w:hint="eastAsia"/>
          <w:color w:val="000000"/>
          <w:szCs w:val="20"/>
          <w:shd w:val="clear" w:color="auto" w:fill="FDFDFD"/>
          <w:lang w:eastAsia="ja-JP"/>
        </w:rPr>
        <w:t>払金・中間金・残金（</w:t>
      </w:r>
      <w:r w:rsidRPr="00315EC4">
        <w:rPr>
          <w:rFonts w:ascii="Meiryo UI" w:eastAsia="Meiryo UI" w:hAnsi="Meiryo UI" w:cs="맑은 고딕"/>
          <w:color w:val="000000"/>
          <w:szCs w:val="20"/>
          <w:shd w:val="clear" w:color="auto" w:fill="FDFDFD"/>
          <w:lang w:eastAsia="ja-JP"/>
        </w:rPr>
        <w:t>40：30：30）の割合で、3回に分けて支</w:t>
      </w:r>
      <w:r w:rsidRPr="00315EC4">
        <w:rPr>
          <w:rFonts w:ascii="Meiryo UI" w:eastAsia="Meiryo UI" w:hAnsi="Meiryo UI" w:cs="맑은 고딕" w:hint="eastAsia"/>
          <w:color w:val="000000"/>
          <w:szCs w:val="20"/>
          <w:shd w:val="clear" w:color="auto" w:fill="FDFDFD"/>
          <w:lang w:eastAsia="ja-JP"/>
        </w:rPr>
        <w:t>払われます。</w:t>
      </w:r>
    </w:p>
    <w:p w14:paraId="78049D40" w14:textId="1A8DA26E" w:rsidR="00F803BD" w:rsidRPr="003947AF" w:rsidRDefault="006B41BB" w:rsidP="003947AF">
      <w:pPr>
        <w:spacing w:after="0" w:line="276" w:lineRule="auto"/>
        <w:ind w:left="1750" w:hanging="1750"/>
        <w:textAlignment w:val="baseline"/>
        <w:rPr>
          <w:rFonts w:ascii="Meiryo UI" w:eastAsia="Meiryo UI" w:hAnsi="Meiryo UI" w:cs="새굴림"/>
          <w:b/>
          <w:bCs/>
          <w:color w:val="000000"/>
          <w:szCs w:val="20"/>
          <w:shd w:val="clear" w:color="auto" w:fill="FDFDFD"/>
          <w:lang w:eastAsia="ja-JP"/>
        </w:rPr>
      </w:pPr>
      <w:r w:rsidRPr="003947AF">
        <w:rPr>
          <w:rFonts w:ascii="Meiryo UI" w:eastAsia="Meiryo UI" w:hAnsi="Meiryo UI" w:cs="새굴림"/>
          <w:b/>
          <w:bCs/>
          <w:color w:val="000000"/>
          <w:szCs w:val="20"/>
          <w:shd w:val="clear" w:color="auto" w:fill="FDFDFD"/>
          <w:lang w:eastAsia="ja-JP"/>
        </w:rPr>
        <w:t>2.</w:t>
      </w:r>
      <w:r w:rsidR="00B85C28" w:rsidRPr="003947AF">
        <w:rPr>
          <w:rFonts w:ascii="Meiryo UI" w:eastAsia="Meiryo UI" w:hAnsi="Meiryo UI" w:cs="새굴림" w:hint="eastAsia"/>
          <w:b/>
          <w:bCs/>
          <w:color w:val="000000"/>
          <w:szCs w:val="20"/>
          <w:shd w:val="clear" w:color="auto" w:fill="FDFDFD"/>
          <w:lang w:eastAsia="ja-JP"/>
        </w:rPr>
        <w:t xml:space="preserve"> 提案書</w:t>
      </w:r>
      <w:r w:rsidR="00AB4BC0" w:rsidRPr="003947AF">
        <w:rPr>
          <w:rFonts w:ascii="Meiryo UI" w:eastAsia="Meiryo UI" w:hAnsi="Meiryo UI" w:cs="새굴림" w:hint="eastAsia"/>
          <w:b/>
          <w:bCs/>
          <w:color w:val="000000"/>
          <w:szCs w:val="20"/>
          <w:shd w:val="clear" w:color="auto" w:fill="FDFDFD"/>
          <w:lang w:eastAsia="ja-JP"/>
        </w:rPr>
        <w:t>提出</w:t>
      </w:r>
    </w:p>
    <w:p w14:paraId="14ECC79E" w14:textId="199B96B1" w:rsidR="00F803BD" w:rsidRPr="006E3A18" w:rsidRDefault="00AB4BC0" w:rsidP="006E3A18">
      <w:pPr>
        <w:pStyle w:val="a5"/>
        <w:numPr>
          <w:ilvl w:val="0"/>
          <w:numId w:val="5"/>
        </w:numPr>
        <w:spacing w:after="0" w:line="276" w:lineRule="auto"/>
        <w:ind w:leftChars="0"/>
        <w:textAlignment w:val="baseline"/>
        <w:rPr>
          <w:rFonts w:ascii="Meiryo UI" w:eastAsia="Meiryo UI" w:hAnsi="Meiryo UI" w:cs="Helvetica"/>
          <w:color w:val="000000"/>
          <w:szCs w:val="20"/>
          <w:shd w:val="clear" w:color="auto" w:fill="FDFDFD"/>
          <w:lang w:eastAsia="ja-JP"/>
        </w:rPr>
      </w:pPr>
      <w:r>
        <w:rPr>
          <w:rFonts w:ascii="Meiryo UI" w:eastAsia="Meiryo UI" w:hAnsi="Meiryo UI" w:cs="Helvetica" w:hint="eastAsia"/>
          <w:color w:val="000000"/>
          <w:szCs w:val="20"/>
          <w:shd w:val="clear" w:color="auto" w:fill="FDFDFD"/>
          <w:lang w:eastAsia="ja-JP"/>
        </w:rPr>
        <w:t>提案書提出期間</w:t>
      </w:r>
      <w:r w:rsidR="00B10283">
        <w:rPr>
          <w:rFonts w:ascii="Meiryo UI" w:eastAsia="Meiryo UI" w:hAnsi="Meiryo UI" w:cs="Helvetica" w:hint="eastAsia"/>
          <w:color w:val="000000"/>
          <w:szCs w:val="20"/>
          <w:shd w:val="clear" w:color="auto" w:fill="FDFDFD"/>
          <w:lang w:eastAsia="ja-JP"/>
        </w:rPr>
        <w:t xml:space="preserve"> </w:t>
      </w:r>
      <w:r w:rsidR="006B41BB" w:rsidRPr="006E3A18">
        <w:rPr>
          <w:rFonts w:ascii="Meiryo UI" w:eastAsia="Meiryo UI" w:hAnsi="Meiryo UI" w:cs="Helvetica"/>
          <w:color w:val="000000"/>
          <w:szCs w:val="20"/>
          <w:shd w:val="clear" w:color="auto" w:fill="FDFDFD"/>
          <w:lang w:eastAsia="ja-JP"/>
        </w:rPr>
        <w:t>:</w:t>
      </w:r>
      <w:r w:rsidR="00C84489" w:rsidRPr="006E3A18">
        <w:rPr>
          <w:rFonts w:ascii="Meiryo UI" w:eastAsia="Meiryo UI" w:hAnsi="Meiryo UI" w:cs="Helvetica"/>
          <w:color w:val="000000"/>
          <w:szCs w:val="20"/>
          <w:shd w:val="clear" w:color="auto" w:fill="FDFDFD"/>
          <w:lang w:eastAsia="ja-JP"/>
        </w:rPr>
        <w:t xml:space="preserve"> </w:t>
      </w:r>
      <w:bookmarkStart w:id="1" w:name="_Hlk180136439"/>
      <w:r w:rsidR="00C84489" w:rsidRPr="006E3A18">
        <w:rPr>
          <w:rFonts w:ascii="Meiryo UI" w:eastAsia="Meiryo UI" w:hAnsi="Meiryo UI" w:cs="Helvetica"/>
          <w:color w:val="000000"/>
          <w:szCs w:val="20"/>
          <w:shd w:val="clear" w:color="auto" w:fill="FDFDFD"/>
          <w:lang w:eastAsia="ja-JP"/>
        </w:rPr>
        <w:t>20</w:t>
      </w:r>
      <w:r w:rsidR="00B82A7C">
        <w:rPr>
          <w:rFonts w:ascii="Meiryo UI" w:eastAsia="Meiryo UI" w:hAnsi="Meiryo UI" w:cs="Helvetica" w:hint="eastAsia"/>
          <w:color w:val="000000"/>
          <w:szCs w:val="20"/>
          <w:shd w:val="clear" w:color="auto" w:fill="FDFDFD"/>
          <w:lang w:eastAsia="ja-JP"/>
        </w:rPr>
        <w:t>2</w:t>
      </w:r>
      <w:r w:rsidR="00FD7C58">
        <w:rPr>
          <w:rFonts w:ascii="Meiryo UI" w:hAnsi="Meiryo UI" w:cs="Helvetica" w:hint="eastAsia"/>
          <w:color w:val="000000"/>
          <w:szCs w:val="20"/>
          <w:shd w:val="clear" w:color="auto" w:fill="FDFDFD"/>
        </w:rPr>
        <w:t>6.0</w:t>
      </w:r>
      <w:r w:rsidR="006D26BE">
        <w:rPr>
          <w:rFonts w:ascii="Meiryo UI" w:hAnsi="Meiryo UI" w:cs="Helvetica" w:hint="eastAsia"/>
          <w:color w:val="000000"/>
          <w:szCs w:val="20"/>
          <w:shd w:val="clear" w:color="auto" w:fill="FDFDFD"/>
        </w:rPr>
        <w:t>3</w:t>
      </w:r>
      <w:r w:rsidR="00C84489" w:rsidRPr="006E3A18">
        <w:rPr>
          <w:rFonts w:ascii="Meiryo UI" w:eastAsia="Meiryo UI" w:hAnsi="Meiryo UI" w:cs="Helvetica"/>
          <w:color w:val="000000"/>
          <w:szCs w:val="20"/>
          <w:shd w:val="clear" w:color="auto" w:fill="FDFDFD"/>
          <w:lang w:eastAsia="ja-JP"/>
        </w:rPr>
        <w:t>.</w:t>
      </w:r>
      <w:r w:rsidR="006D26BE">
        <w:rPr>
          <w:rFonts w:ascii="Meiryo UI" w:hAnsi="Meiryo UI" w:cs="Helvetica" w:hint="eastAsia"/>
          <w:color w:val="000000"/>
          <w:szCs w:val="20"/>
          <w:shd w:val="clear" w:color="auto" w:fill="FDFDFD"/>
        </w:rPr>
        <w:t>03</w:t>
      </w:r>
      <w:r w:rsidR="00C84489" w:rsidRPr="00F60846">
        <w:rPr>
          <w:rFonts w:ascii="Meiryo UI" w:eastAsia="Meiryo UI" w:hAnsi="Meiryo UI" w:cs="Helvetica"/>
          <w:color w:val="000000"/>
          <w:szCs w:val="20"/>
          <w:shd w:val="clear" w:color="auto" w:fill="FDFDFD"/>
          <w:lang w:eastAsia="ja-JP"/>
        </w:rPr>
        <w:t>.</w:t>
      </w:r>
      <w:r w:rsidR="00FD7C58">
        <w:rPr>
          <w:rFonts w:ascii="Meiryo UI" w:hAnsi="Meiryo UI" w:cs="Helvetica" w:hint="eastAsia"/>
          <w:color w:val="000000"/>
          <w:szCs w:val="20"/>
          <w:shd w:val="clear" w:color="auto" w:fill="FDFDFD"/>
        </w:rPr>
        <w:t xml:space="preserve"> </w:t>
      </w:r>
      <w:r w:rsidRPr="00637796">
        <w:rPr>
          <w:rFonts w:ascii="Meiryo UI" w:eastAsia="Meiryo UI" w:hAnsi="Meiryo UI" w:cs="Helvetica" w:hint="eastAsia"/>
          <w:color w:val="000000"/>
          <w:szCs w:val="20"/>
          <w:shd w:val="clear" w:color="auto" w:fill="FDFDFD"/>
          <w:lang w:eastAsia="ja-JP"/>
        </w:rPr>
        <w:t>~</w:t>
      </w:r>
      <w:r w:rsidR="00FD7C58">
        <w:rPr>
          <w:rFonts w:ascii="Meiryo UI" w:hAnsi="Meiryo UI" w:cs="Helvetica" w:hint="eastAsia"/>
          <w:color w:val="000000"/>
          <w:szCs w:val="20"/>
          <w:shd w:val="clear" w:color="auto" w:fill="FDFDFD"/>
        </w:rPr>
        <w:t xml:space="preserve"> </w:t>
      </w:r>
      <w:r w:rsidRPr="00637796">
        <w:rPr>
          <w:rFonts w:ascii="Meiryo UI" w:eastAsia="Meiryo UI" w:hAnsi="Meiryo UI" w:cs="Helvetica" w:hint="eastAsia"/>
          <w:color w:val="000000"/>
          <w:szCs w:val="20"/>
          <w:shd w:val="clear" w:color="auto" w:fill="FDFDFD"/>
          <w:lang w:eastAsia="ja-JP"/>
        </w:rPr>
        <w:t>202</w:t>
      </w:r>
      <w:r w:rsidR="00FD7C58">
        <w:rPr>
          <w:rFonts w:ascii="Meiryo UI" w:hAnsi="Meiryo UI" w:cs="Helvetica" w:hint="eastAsia"/>
          <w:color w:val="000000"/>
          <w:szCs w:val="20"/>
          <w:shd w:val="clear" w:color="auto" w:fill="FDFDFD"/>
        </w:rPr>
        <w:t>6</w:t>
      </w:r>
      <w:r w:rsidRPr="00637796">
        <w:rPr>
          <w:rFonts w:ascii="Meiryo UI" w:eastAsia="Meiryo UI" w:hAnsi="Meiryo UI" w:cs="Helvetica" w:hint="eastAsia"/>
          <w:color w:val="000000"/>
          <w:szCs w:val="20"/>
          <w:shd w:val="clear" w:color="auto" w:fill="FDFDFD"/>
          <w:lang w:eastAsia="ja-JP"/>
        </w:rPr>
        <w:t>.</w:t>
      </w:r>
      <w:r w:rsidR="00C95DFF" w:rsidRPr="00637796">
        <w:rPr>
          <w:rFonts w:ascii="Meiryo UI" w:eastAsia="Meiryo UI" w:hAnsi="Meiryo UI" w:cs="Helvetica" w:hint="eastAsia"/>
          <w:color w:val="000000"/>
          <w:szCs w:val="20"/>
          <w:shd w:val="clear" w:color="auto" w:fill="FDFDFD"/>
          <w:lang w:eastAsia="ja-JP"/>
        </w:rPr>
        <w:t>0</w:t>
      </w:r>
      <w:r w:rsidR="00FD7C58">
        <w:rPr>
          <w:rFonts w:ascii="Meiryo UI" w:hAnsi="Meiryo UI" w:cs="Helvetica" w:hint="eastAsia"/>
          <w:color w:val="000000"/>
          <w:szCs w:val="20"/>
          <w:shd w:val="clear" w:color="auto" w:fill="FDFDFD"/>
        </w:rPr>
        <w:t>3</w:t>
      </w:r>
      <w:r w:rsidRPr="00637796">
        <w:rPr>
          <w:rFonts w:ascii="Meiryo UI" w:eastAsia="Meiryo UI" w:hAnsi="Meiryo UI" w:cs="Helvetica" w:hint="eastAsia"/>
          <w:color w:val="000000"/>
          <w:szCs w:val="20"/>
          <w:shd w:val="clear" w:color="auto" w:fill="FDFDFD"/>
          <w:lang w:eastAsia="ja-JP"/>
        </w:rPr>
        <w:t>.</w:t>
      </w:r>
      <w:r w:rsidR="006D26BE">
        <w:rPr>
          <w:rFonts w:ascii="Meiryo UI" w:hAnsi="Meiryo UI" w:cs="Helvetica" w:hint="eastAsia"/>
          <w:color w:val="000000"/>
          <w:szCs w:val="20"/>
          <w:shd w:val="clear" w:color="auto" w:fill="FDFDFD"/>
        </w:rPr>
        <w:t>31</w:t>
      </w:r>
      <w:r w:rsidRPr="00637796">
        <w:rPr>
          <w:rFonts w:ascii="Meiryo UI" w:eastAsia="Meiryo UI" w:hAnsi="Meiryo UI" w:cs="Helvetica" w:hint="eastAsia"/>
          <w:color w:val="000000"/>
          <w:szCs w:val="20"/>
          <w:shd w:val="clear" w:color="auto" w:fill="FDFDFD"/>
          <w:lang w:eastAsia="ja-JP"/>
        </w:rPr>
        <w:t>.</w:t>
      </w:r>
      <w:r w:rsidR="00FD7C58">
        <w:rPr>
          <w:rFonts w:ascii="Meiryo UI" w:hAnsi="Meiryo UI" w:cs="Helvetica" w:hint="eastAsia"/>
          <w:color w:val="000000"/>
          <w:szCs w:val="20"/>
          <w:shd w:val="clear" w:color="auto" w:fill="FDFDFD"/>
        </w:rPr>
        <w:t xml:space="preserve"> </w:t>
      </w:r>
      <w:r w:rsidR="00E13D50" w:rsidRPr="00637796">
        <w:rPr>
          <w:rFonts w:ascii="Meiryo UI" w:eastAsia="Meiryo UI" w:hAnsi="Meiryo UI" w:cs="Helvetica" w:hint="eastAsia"/>
          <w:color w:val="000000"/>
          <w:szCs w:val="20"/>
          <w:shd w:val="clear" w:color="auto" w:fill="FDFDFD"/>
          <w:lang w:eastAsia="ja-JP"/>
        </w:rPr>
        <w:t>1</w:t>
      </w:r>
      <w:r w:rsidR="00637796">
        <w:rPr>
          <w:rFonts w:ascii="Meiryo UI" w:eastAsia="Meiryo UI" w:hAnsi="Meiryo UI" w:cs="Helvetica" w:hint="eastAsia"/>
          <w:color w:val="000000"/>
          <w:szCs w:val="20"/>
          <w:shd w:val="clear" w:color="auto" w:fill="FDFDFD"/>
          <w:lang w:eastAsia="ja-JP"/>
        </w:rPr>
        <w:t>5</w:t>
      </w:r>
      <w:r w:rsidR="00C84489" w:rsidRPr="00637796">
        <w:rPr>
          <w:rFonts w:ascii="Meiryo UI" w:eastAsia="Meiryo UI" w:hAnsi="Meiryo UI" w:cs="Helvetica"/>
          <w:color w:val="000000"/>
          <w:szCs w:val="20"/>
          <w:shd w:val="clear" w:color="auto" w:fill="FDFDFD"/>
          <w:lang w:eastAsia="ja-JP"/>
        </w:rPr>
        <w:t>:00</w:t>
      </w:r>
    </w:p>
    <w:bookmarkEnd w:id="1"/>
    <w:p w14:paraId="6333565B" w14:textId="33528EF4" w:rsidR="00F803BD" w:rsidRPr="009D76F8" w:rsidRDefault="009D76F8" w:rsidP="00957C4D">
      <w:pPr>
        <w:pStyle w:val="a5"/>
        <w:numPr>
          <w:ilvl w:val="0"/>
          <w:numId w:val="5"/>
        </w:numPr>
        <w:spacing w:after="0" w:line="276" w:lineRule="auto"/>
        <w:ind w:leftChars="0"/>
        <w:textAlignment w:val="baseline"/>
        <w:rPr>
          <w:rFonts w:ascii="Meiryo UI" w:eastAsia="Meiryo UI" w:hAnsi="Meiryo UI" w:cs="Helvetica"/>
          <w:color w:val="000000"/>
          <w:szCs w:val="20"/>
          <w:shd w:val="clear" w:color="auto" w:fill="FDFDFD"/>
          <w:lang w:eastAsia="ja-JP"/>
        </w:rPr>
      </w:pPr>
      <w:r>
        <w:rPr>
          <w:rFonts w:ascii="Meiryo UI" w:eastAsia="Meiryo UI" w:hAnsi="Meiryo UI" w:cs="Helvetica" w:hint="eastAsia"/>
          <w:color w:val="000000"/>
          <w:szCs w:val="20"/>
          <w:shd w:val="clear" w:color="auto" w:fill="FDFDFD"/>
          <w:lang w:eastAsia="ja-JP"/>
        </w:rPr>
        <w:t>提案書</w:t>
      </w:r>
      <w:r w:rsidR="006B41BB" w:rsidRPr="006E6AB3">
        <w:rPr>
          <w:rFonts w:ascii="Meiryo UI" w:eastAsia="Meiryo UI" w:hAnsi="Meiryo UI" w:cs="Helvetica"/>
          <w:color w:val="000000"/>
          <w:szCs w:val="20"/>
          <w:shd w:val="clear" w:color="auto" w:fill="FDFDFD"/>
          <w:lang w:eastAsia="ja-JP"/>
        </w:rPr>
        <w:t>提出先</w:t>
      </w:r>
      <w:r w:rsidR="00B10283">
        <w:rPr>
          <w:rFonts w:ascii="Meiryo UI" w:eastAsia="Meiryo UI" w:hAnsi="Meiryo UI" w:cs="Helvetica" w:hint="eastAsia"/>
          <w:color w:val="000000"/>
          <w:szCs w:val="20"/>
          <w:shd w:val="clear" w:color="auto" w:fill="FDFDFD"/>
          <w:lang w:eastAsia="ja-JP"/>
        </w:rPr>
        <w:t xml:space="preserve"> </w:t>
      </w:r>
      <w:r w:rsidR="006B41BB" w:rsidRPr="006E6AB3">
        <w:rPr>
          <w:rFonts w:ascii="Meiryo UI" w:eastAsia="Meiryo UI" w:hAnsi="Meiryo UI" w:cs="Helvetica"/>
          <w:color w:val="000000"/>
          <w:szCs w:val="20"/>
          <w:shd w:val="clear" w:color="auto" w:fill="FDFDFD"/>
          <w:lang w:eastAsia="ja-JP"/>
        </w:rPr>
        <w:t>:</w:t>
      </w:r>
      <w:r>
        <w:rPr>
          <w:rFonts w:ascii="Meiryo UI" w:eastAsia="Yu Mincho" w:hAnsi="Meiryo UI" w:cs="Helvetica" w:hint="eastAsia"/>
          <w:color w:val="000000"/>
          <w:szCs w:val="20"/>
          <w:shd w:val="clear" w:color="auto" w:fill="FDFDFD"/>
          <w:lang w:eastAsia="ja-JP"/>
        </w:rPr>
        <w:t xml:space="preserve"> </w:t>
      </w:r>
      <w:r w:rsidRPr="009D76F8">
        <w:rPr>
          <w:rFonts w:ascii="Meiryo UI" w:eastAsia="Meiryo UI" w:hAnsi="Meiryo UI" w:cs="Helvetica" w:hint="eastAsia"/>
          <w:color w:val="000000"/>
          <w:szCs w:val="20"/>
          <w:shd w:val="clear" w:color="auto" w:fill="FDFDFD"/>
          <w:lang w:eastAsia="ja-JP"/>
        </w:rPr>
        <w:t>CKL TOKYO公式メール(ckltokyo@kocca.kr)</w:t>
      </w:r>
    </w:p>
    <w:p w14:paraId="318953C7" w14:textId="2E60AE36" w:rsidR="004114A7" w:rsidRDefault="003A1644" w:rsidP="00FD7C58">
      <w:pPr>
        <w:spacing w:after="0" w:line="276" w:lineRule="auto"/>
        <w:ind w:leftChars="100" w:left="200" w:firstLineChars="300" w:firstLine="600"/>
        <w:textAlignment w:val="baseline"/>
        <w:rPr>
          <w:rFonts w:ascii="Meiryo UI" w:hAnsi="Meiryo UI" w:cs="맑은 고딕"/>
          <w:color w:val="000000"/>
          <w:szCs w:val="20"/>
          <w:shd w:val="clear" w:color="auto" w:fill="FDFDFD"/>
          <w:lang w:eastAsia="ja-JP"/>
        </w:rPr>
      </w:pPr>
      <w:r w:rsidRPr="006E6AB3">
        <w:rPr>
          <w:rFonts w:ascii="Meiryo UI" w:eastAsia="Meiryo UI" w:hAnsi="Meiryo UI" w:cs="맑은 고딕" w:hint="eastAsia"/>
          <w:color w:val="000000"/>
          <w:szCs w:val="20"/>
          <w:shd w:val="clear" w:color="auto" w:fill="FDFDFD"/>
          <w:lang w:eastAsia="ja-JP"/>
        </w:rPr>
        <w:t>※</w:t>
      </w:r>
      <w:r w:rsidR="00D11530">
        <w:rPr>
          <w:rFonts w:ascii="Meiryo UI" w:eastAsia="Meiryo UI" w:hAnsi="Meiryo UI" w:cs="맑은 고딕" w:hint="eastAsia"/>
          <w:color w:val="000000"/>
          <w:szCs w:val="20"/>
          <w:shd w:val="clear" w:color="auto" w:fill="FDFDFD"/>
          <w:lang w:eastAsia="ja-JP"/>
        </w:rPr>
        <w:t xml:space="preserve">　</w:t>
      </w:r>
      <w:r w:rsidR="00FD7C58" w:rsidRPr="00FD7C58">
        <w:rPr>
          <w:rFonts w:ascii="Meiryo UI" w:eastAsia="Meiryo UI" w:hAnsi="Meiryo UI" w:cs="맑은 고딕" w:hint="eastAsia"/>
          <w:color w:val="000000"/>
          <w:szCs w:val="20"/>
          <w:shd w:val="clear" w:color="auto" w:fill="FDFDFD"/>
          <w:lang w:eastAsia="ja-JP"/>
        </w:rPr>
        <w:t>入札価格は、消費税を含む金額で記載しなければなりません</w:t>
      </w:r>
      <w:r w:rsidR="00623697" w:rsidRPr="00623697">
        <w:rPr>
          <w:rFonts w:ascii="Meiryo UI" w:eastAsia="Meiryo UI" w:hAnsi="Meiryo UI" w:cs="맑은 고딕"/>
          <w:color w:val="000000"/>
          <w:szCs w:val="20"/>
          <w:shd w:val="clear" w:color="auto" w:fill="FDFDFD"/>
          <w:lang w:eastAsia="ja-JP"/>
        </w:rPr>
        <w:t>。</w:t>
      </w:r>
    </w:p>
    <w:p w14:paraId="551E6CF3" w14:textId="2F535FCB" w:rsidR="00FD7C58" w:rsidRPr="00096AB6" w:rsidRDefault="00FD7C58" w:rsidP="00FD7C58">
      <w:pPr>
        <w:pStyle w:val="a5"/>
        <w:numPr>
          <w:ilvl w:val="0"/>
          <w:numId w:val="5"/>
        </w:numPr>
        <w:spacing w:after="0" w:line="276" w:lineRule="auto"/>
        <w:ind w:leftChars="0"/>
        <w:textAlignment w:val="baseline"/>
        <w:rPr>
          <w:rFonts w:ascii="Meiryo UI" w:eastAsia="Meiryo UI" w:hAnsi="Meiryo UI" w:cs="Helvetica"/>
          <w:color w:val="000000"/>
          <w:szCs w:val="20"/>
          <w:shd w:val="clear" w:color="auto" w:fill="FDFDFD"/>
          <w:lang w:eastAsia="ja-JP"/>
        </w:rPr>
      </w:pPr>
      <w:r w:rsidRPr="00FD7C58">
        <w:rPr>
          <w:rFonts w:ascii="Meiryo UI" w:eastAsia="Meiryo UI" w:hAnsi="Meiryo UI" w:cs="Helvetica" w:hint="eastAsia"/>
          <w:color w:val="000000"/>
          <w:szCs w:val="20"/>
          <w:shd w:val="clear" w:color="auto" w:fill="FDFDFD"/>
          <w:lang w:eastAsia="ja-JP"/>
        </w:rPr>
        <w:t>提案書の提出方法：</w:t>
      </w:r>
      <w:r w:rsidRPr="00FD7C58">
        <w:rPr>
          <w:rFonts w:ascii="Meiryo UI" w:eastAsia="Meiryo UI" w:hAnsi="Meiryo UI" w:cs="Helvetica"/>
          <w:color w:val="000000"/>
          <w:szCs w:val="20"/>
          <w:shd w:val="clear" w:color="auto" w:fill="FDFDFD"/>
          <w:lang w:eastAsia="ja-JP"/>
        </w:rPr>
        <w:t>CKL TOKYO公式メ</w:t>
      </w:r>
      <w:r w:rsidRPr="00FD7C58">
        <w:rPr>
          <w:rFonts w:ascii="Meiryo UI" w:eastAsia="Meiryo UI" w:hAnsi="Meiryo UI" w:cs="Helvetica" w:hint="eastAsia"/>
          <w:color w:val="000000"/>
          <w:szCs w:val="20"/>
          <w:shd w:val="clear" w:color="auto" w:fill="FDFDFD"/>
          <w:lang w:eastAsia="ja-JP"/>
        </w:rPr>
        <w:t>ールアドレスへの</w:t>
      </w:r>
      <w:r w:rsidRPr="00FD7C58">
        <w:rPr>
          <w:rFonts w:ascii="Meiryo UI" w:eastAsia="Meiryo UI" w:hAnsi="Meiryo UI" w:cs="Helvetica" w:hint="eastAsia"/>
          <w:b/>
          <w:bCs/>
          <w:color w:val="000000"/>
          <w:szCs w:val="20"/>
          <w:shd w:val="clear" w:color="auto" w:fill="FDFDFD"/>
          <w:lang w:eastAsia="ja-JP"/>
        </w:rPr>
        <w:t>オンライン提出</w:t>
      </w:r>
    </w:p>
    <w:p w14:paraId="35C46A64" w14:textId="42D1BD65" w:rsidR="00096AB6" w:rsidRPr="00096AB6" w:rsidRDefault="00096AB6" w:rsidP="00096AB6">
      <w:pPr>
        <w:pStyle w:val="a5"/>
        <w:spacing w:after="0" w:line="276" w:lineRule="auto"/>
        <w:ind w:leftChars="0" w:left="967"/>
        <w:textAlignment w:val="baseline"/>
        <w:rPr>
          <w:rFonts w:ascii="Meiryo UI" w:hAnsi="Meiryo UI" w:cs="맑은 고딕"/>
          <w:color w:val="000000"/>
          <w:szCs w:val="20"/>
          <w:shd w:val="clear" w:color="auto" w:fill="FDFDFD"/>
          <w:lang w:eastAsia="ja-JP"/>
        </w:rPr>
      </w:pPr>
      <w:r w:rsidRPr="00096AB6">
        <w:rPr>
          <w:rFonts w:ascii="Meiryo UI" w:eastAsia="Meiryo UI" w:hAnsi="Meiryo UI" w:cs="맑은 고딕" w:hint="eastAsia"/>
          <w:color w:val="000000"/>
          <w:szCs w:val="20"/>
          <w:shd w:val="clear" w:color="auto" w:fill="FDFDFD"/>
          <w:lang w:eastAsia="ja-JP"/>
        </w:rPr>
        <w:t>※　書類等は電子ファイルにて、提出基準に従い作成・アップロードのうえ提出してください。訪問による受付は行いません</w:t>
      </w:r>
      <w:r w:rsidRPr="00096AB6">
        <w:rPr>
          <w:rFonts w:ascii="Meiryo UI" w:eastAsia="Meiryo UI" w:hAnsi="Meiryo UI" w:cs="맑은 고딕"/>
          <w:color w:val="000000"/>
          <w:szCs w:val="20"/>
          <w:shd w:val="clear" w:color="auto" w:fill="FDFDFD"/>
          <w:lang w:eastAsia="ja-JP"/>
        </w:rPr>
        <w:t>。</w:t>
      </w:r>
    </w:p>
    <w:p w14:paraId="1CAB9E5D" w14:textId="45E30AA9" w:rsidR="00096AB6" w:rsidRPr="00096AB6" w:rsidRDefault="00096AB6" w:rsidP="00096AB6">
      <w:pPr>
        <w:pStyle w:val="a5"/>
        <w:spacing w:after="0" w:line="276" w:lineRule="auto"/>
        <w:ind w:leftChars="0" w:left="967"/>
        <w:textAlignment w:val="baseline"/>
        <w:rPr>
          <w:rFonts w:ascii="Meiryo UI" w:hAnsi="Meiryo UI" w:cs="맑은 고딕"/>
          <w:color w:val="000000"/>
          <w:szCs w:val="20"/>
          <w:shd w:val="clear" w:color="auto" w:fill="FDFDFD"/>
          <w:lang w:eastAsia="ja-JP"/>
        </w:rPr>
      </w:pPr>
      <w:r w:rsidRPr="00096AB6">
        <w:rPr>
          <w:rFonts w:ascii="Meiryo UI" w:eastAsia="Meiryo UI" w:hAnsi="Meiryo UI" w:cs="맑은 고딕" w:hint="eastAsia"/>
          <w:color w:val="000000"/>
          <w:szCs w:val="20"/>
          <w:shd w:val="clear" w:color="auto" w:fill="FDFDFD"/>
          <w:lang w:eastAsia="ja-JP"/>
        </w:rPr>
        <w:t>※　受付締切直前は、同時アクセスや直前作成等により受付遅延や資料不備等のエラーが発生する可能性がありますので、</w:t>
      </w:r>
      <w:r w:rsidRPr="00C348D8">
        <w:rPr>
          <w:rFonts w:ascii="Meiryo UI" w:eastAsia="Meiryo UI" w:hAnsi="Meiryo UI" w:cs="맑은 고딕" w:hint="eastAsia"/>
          <w:b/>
          <w:bCs/>
          <w:color w:val="EE0000"/>
          <w:szCs w:val="20"/>
          <w:shd w:val="clear" w:color="auto" w:fill="FDFDFD"/>
          <w:lang w:eastAsia="ja-JP"/>
        </w:rPr>
        <w:t>締切日前に余裕をもって提出してください</w:t>
      </w:r>
      <w:r w:rsidRPr="00C348D8">
        <w:rPr>
          <w:rFonts w:ascii="Meiryo UI" w:eastAsia="Meiryo UI" w:hAnsi="Meiryo UI" w:cs="맑은 고딕"/>
          <w:b/>
          <w:bCs/>
          <w:color w:val="EE0000"/>
          <w:szCs w:val="20"/>
          <w:shd w:val="clear" w:color="auto" w:fill="FDFDFD"/>
          <w:lang w:eastAsia="ja-JP"/>
        </w:rPr>
        <w:t>。</w:t>
      </w:r>
    </w:p>
    <w:p w14:paraId="4E2F3BF7" w14:textId="60EFDBF6" w:rsidR="00096AB6" w:rsidRPr="00DF22C4" w:rsidRDefault="00096AB6" w:rsidP="00DF22C4">
      <w:pPr>
        <w:pStyle w:val="a5"/>
        <w:spacing w:after="0" w:line="276" w:lineRule="auto"/>
        <w:ind w:leftChars="0" w:left="967"/>
        <w:textAlignment w:val="baseline"/>
        <w:rPr>
          <w:rFonts w:ascii="Meiryo UI" w:hAnsi="Meiryo UI" w:cs="맑은 고딕"/>
          <w:color w:val="000000"/>
          <w:szCs w:val="20"/>
          <w:shd w:val="clear" w:color="auto" w:fill="FDFDFD"/>
          <w:lang w:eastAsia="ja-JP"/>
        </w:rPr>
      </w:pPr>
      <w:r w:rsidRPr="00096AB6">
        <w:rPr>
          <w:rFonts w:ascii="Meiryo UI" w:eastAsia="Meiryo UI" w:hAnsi="Meiryo UI" w:cs="맑은 고딕" w:hint="eastAsia"/>
          <w:color w:val="000000"/>
          <w:szCs w:val="20"/>
          <w:shd w:val="clear" w:color="auto" w:fill="FDFDFD"/>
          <w:lang w:eastAsia="ja-JP"/>
        </w:rPr>
        <w:t xml:space="preserve">※　</w:t>
      </w:r>
      <w:r w:rsidRPr="00096AB6">
        <w:rPr>
          <w:rFonts w:ascii="Meiryo UI" w:eastAsia="Meiryo UI" w:hAnsi="Meiryo UI" w:cs="맑은 고딕"/>
          <w:color w:val="000000"/>
          <w:szCs w:val="20"/>
          <w:shd w:val="clear" w:color="auto" w:fill="FDFDFD"/>
          <w:lang w:eastAsia="ja-JP"/>
        </w:rPr>
        <w:t>CKL TOKYO公式メ</w:t>
      </w:r>
      <w:r w:rsidRPr="00096AB6">
        <w:rPr>
          <w:rFonts w:ascii="Meiryo UI" w:eastAsia="Meiryo UI" w:hAnsi="Meiryo UI" w:cs="맑은 고딕" w:hint="eastAsia"/>
          <w:color w:val="000000"/>
          <w:szCs w:val="20"/>
          <w:shd w:val="clear" w:color="auto" w:fill="FDFDFD"/>
          <w:lang w:eastAsia="ja-JP"/>
        </w:rPr>
        <w:t>ールアドレス以外の経路による受付は認められません</w:t>
      </w:r>
      <w:r w:rsidRPr="00096AB6">
        <w:rPr>
          <w:rFonts w:ascii="Meiryo UI" w:eastAsia="Meiryo UI" w:hAnsi="Meiryo UI" w:cs="맑은 고딕"/>
          <w:color w:val="000000"/>
          <w:szCs w:val="20"/>
          <w:shd w:val="clear" w:color="auto" w:fill="FDFDFD"/>
          <w:lang w:eastAsia="ja-JP"/>
        </w:rPr>
        <w:t>。</w:t>
      </w:r>
    </w:p>
    <w:p w14:paraId="463A7E24" w14:textId="39B27E42" w:rsidR="00F803BD" w:rsidRPr="004608C3" w:rsidRDefault="006B41BB" w:rsidP="00057515">
      <w:pPr>
        <w:spacing w:after="0" w:line="276" w:lineRule="auto"/>
        <w:ind w:left="606" w:hanging="606"/>
        <w:textAlignment w:val="baseline"/>
        <w:rPr>
          <w:rFonts w:ascii="Meiryo UI" w:hAnsi="Meiryo UI" w:cs="Helvetica"/>
          <w:b/>
          <w:bCs/>
          <w:color w:val="000000"/>
          <w:szCs w:val="20"/>
        </w:rPr>
      </w:pPr>
      <w:r w:rsidRPr="009E3BA4">
        <w:rPr>
          <w:rFonts w:ascii="Meiryo UI" w:eastAsia="Meiryo UI" w:hAnsi="Meiryo UI" w:cs="Helvetica"/>
          <w:b/>
          <w:bCs/>
          <w:color w:val="000000"/>
          <w:szCs w:val="20"/>
          <w:shd w:val="clear" w:color="auto" w:fill="FDFDFD"/>
          <w:lang w:eastAsia="ja-JP"/>
        </w:rPr>
        <w:t>3.</w:t>
      </w:r>
      <w:r w:rsidR="004608C3">
        <w:rPr>
          <w:rFonts w:ascii="Meiryo UI" w:hAnsi="Meiryo UI" w:cs="Helvetica" w:hint="eastAsia"/>
          <w:b/>
          <w:bCs/>
          <w:color w:val="000000"/>
          <w:szCs w:val="20"/>
          <w:shd w:val="clear" w:color="auto" w:fill="FDFDFD"/>
          <w:lang w:eastAsia="ja-JP"/>
        </w:rPr>
        <w:t xml:space="preserve"> </w:t>
      </w:r>
      <w:r w:rsidRPr="009E3BA4">
        <w:rPr>
          <w:rFonts w:ascii="Meiryo UI" w:eastAsia="Meiryo UI" w:hAnsi="Meiryo UI" w:cs="Helvetica"/>
          <w:b/>
          <w:bCs/>
          <w:color w:val="000000"/>
          <w:szCs w:val="20"/>
          <w:shd w:val="clear" w:color="auto" w:fill="FDFDFD"/>
          <w:lang w:eastAsia="ja-JP"/>
        </w:rPr>
        <w:t>落札者の選定方法</w:t>
      </w:r>
    </w:p>
    <w:p w14:paraId="27844D72" w14:textId="027E6A94" w:rsidR="00F803BD" w:rsidRPr="009E3BA4" w:rsidRDefault="006B41BB" w:rsidP="00957C4D">
      <w:pPr>
        <w:pStyle w:val="a5"/>
        <w:numPr>
          <w:ilvl w:val="0"/>
          <w:numId w:val="6"/>
        </w:numPr>
        <w:spacing w:after="0" w:line="276" w:lineRule="auto"/>
        <w:ind w:leftChars="0"/>
        <w:textAlignment w:val="baseline"/>
        <w:rPr>
          <w:rFonts w:ascii="Meiryo UI" w:eastAsia="Meiryo UI" w:hAnsi="Meiryo UI" w:cs="Helvetica"/>
          <w:color w:val="000000"/>
          <w:szCs w:val="20"/>
          <w:lang w:eastAsia="zh-CN"/>
        </w:rPr>
      </w:pPr>
      <w:r w:rsidRPr="009E3BA4">
        <w:rPr>
          <w:rFonts w:ascii="Meiryo UI" w:eastAsia="Meiryo UI" w:hAnsi="Meiryo UI" w:cs="Helvetica"/>
          <w:color w:val="000000"/>
          <w:szCs w:val="20"/>
          <w:shd w:val="clear" w:color="auto" w:fill="FDFDFD"/>
          <w:lang w:eastAsia="zh-CN"/>
        </w:rPr>
        <w:t>入札方式</w:t>
      </w:r>
      <w:r w:rsidR="00B10283">
        <w:rPr>
          <w:rFonts w:ascii="Meiryo UI" w:eastAsia="Meiryo UI" w:hAnsi="Meiryo UI" w:cs="Helvetica" w:hint="eastAsia"/>
          <w:color w:val="000000"/>
          <w:szCs w:val="20"/>
          <w:shd w:val="clear" w:color="auto" w:fill="FDFDFD"/>
          <w:lang w:eastAsia="ja-JP"/>
        </w:rPr>
        <w:t xml:space="preserve"> </w:t>
      </w:r>
      <w:r w:rsidRPr="009E3BA4">
        <w:rPr>
          <w:rFonts w:ascii="Meiryo UI" w:eastAsia="Meiryo UI" w:hAnsi="Meiryo UI" w:cs="Helvetica"/>
          <w:color w:val="000000"/>
          <w:szCs w:val="20"/>
          <w:shd w:val="clear" w:color="auto" w:fill="FDFDFD"/>
          <w:lang w:eastAsia="zh-CN"/>
        </w:rPr>
        <w:t>:</w:t>
      </w:r>
      <w:bookmarkStart w:id="2" w:name="_Hlk180136495"/>
      <w:r w:rsidR="00FE246C">
        <w:rPr>
          <w:rFonts w:ascii="Meiryo UI" w:hAnsi="Meiryo UI" w:cs="Helvetica" w:hint="eastAsia"/>
          <w:color w:val="000000"/>
          <w:szCs w:val="20"/>
          <w:shd w:val="clear" w:color="auto" w:fill="FDFDFD"/>
          <w:lang w:eastAsia="zh-CN"/>
        </w:rPr>
        <w:t xml:space="preserve"> </w:t>
      </w:r>
      <w:bookmarkEnd w:id="2"/>
      <w:r w:rsidR="00561530" w:rsidRPr="00561530">
        <w:rPr>
          <w:rFonts w:ascii="Meiryo UI" w:eastAsia="Meiryo UI" w:hAnsi="Meiryo UI" w:cs="새굴림" w:hint="eastAsia"/>
          <w:color w:val="000000"/>
          <w:szCs w:val="20"/>
          <w:shd w:val="clear" w:color="auto" w:fill="FDFDFD"/>
          <w:lang w:eastAsia="zh-CN"/>
        </w:rPr>
        <w:t>緊急入札</w:t>
      </w:r>
      <w:r w:rsidR="00561530" w:rsidRPr="00561530">
        <w:rPr>
          <w:rFonts w:ascii="Meiryo UI" w:eastAsia="Meiryo UI" w:hAnsi="Meiryo UI" w:cs="새굴림"/>
          <w:color w:val="000000"/>
          <w:szCs w:val="20"/>
          <w:shd w:val="clear" w:color="auto" w:fill="FDFDFD"/>
          <w:lang w:eastAsia="zh-CN"/>
        </w:rPr>
        <w:t>/</w:t>
      </w:r>
      <w:r w:rsidR="00C95DFF" w:rsidRPr="00561530">
        <w:rPr>
          <w:rFonts w:ascii="Meiryo UI" w:eastAsia="Meiryo UI" w:hAnsi="Meiryo UI" w:cs="새굴림" w:hint="eastAsia"/>
          <w:color w:val="000000"/>
          <w:szCs w:val="20"/>
          <w:shd w:val="clear" w:color="auto" w:fill="FDFDFD"/>
          <w:lang w:eastAsia="zh-CN"/>
        </w:rPr>
        <w:t>一般</w:t>
      </w:r>
      <w:r w:rsidRPr="00561530">
        <w:rPr>
          <w:rFonts w:ascii="Meiryo UI" w:eastAsia="Meiryo UI" w:hAnsi="Meiryo UI" w:cs="새굴림"/>
          <w:color w:val="000000"/>
          <w:szCs w:val="20"/>
          <w:shd w:val="clear" w:color="auto" w:fill="FDFDFD"/>
          <w:lang w:eastAsia="zh-CN"/>
        </w:rPr>
        <w:t>競</w:t>
      </w:r>
      <w:r w:rsidRPr="009E3BA4">
        <w:rPr>
          <w:rFonts w:ascii="Meiryo UI" w:eastAsia="Meiryo UI" w:hAnsi="Meiryo UI" w:cs="새굴림" w:hint="eastAsia"/>
          <w:color w:val="000000"/>
          <w:szCs w:val="20"/>
          <w:shd w:val="clear" w:color="auto" w:fill="FDFDFD"/>
          <w:lang w:eastAsia="zh-CN"/>
        </w:rPr>
        <w:t>争</w:t>
      </w:r>
      <w:r w:rsidRPr="00561530">
        <w:rPr>
          <w:rFonts w:ascii="Meiryo UI" w:eastAsia="Meiryo UI" w:hAnsi="Meiryo UI" w:cs="새굴림"/>
          <w:color w:val="000000"/>
          <w:szCs w:val="20"/>
          <w:shd w:val="clear" w:color="auto" w:fill="FDFDFD"/>
          <w:lang w:eastAsia="zh-CN"/>
        </w:rPr>
        <w:t>/</w:t>
      </w:r>
      <w:r w:rsidRPr="009E3BA4">
        <w:rPr>
          <w:rFonts w:ascii="Meiryo UI" w:eastAsia="Meiryo UI" w:hAnsi="Meiryo UI" w:cs="새굴림" w:hint="eastAsia"/>
          <w:color w:val="000000"/>
          <w:szCs w:val="20"/>
          <w:shd w:val="clear" w:color="auto" w:fill="FDFDFD"/>
          <w:lang w:eastAsia="zh-CN"/>
        </w:rPr>
        <w:t>総</w:t>
      </w:r>
      <w:r w:rsidRPr="00561530">
        <w:rPr>
          <w:rFonts w:ascii="Meiryo UI" w:eastAsia="Meiryo UI" w:hAnsi="Meiryo UI" w:cs="새굴림" w:hint="eastAsia"/>
          <w:color w:val="000000"/>
          <w:szCs w:val="20"/>
          <w:shd w:val="clear" w:color="auto" w:fill="FDFDFD"/>
          <w:lang w:eastAsia="zh-CN"/>
        </w:rPr>
        <w:t>額</w:t>
      </w:r>
      <w:r w:rsidRPr="009E3BA4">
        <w:rPr>
          <w:rFonts w:ascii="Meiryo UI" w:eastAsia="Meiryo UI" w:hAnsi="Meiryo UI" w:cs="맑은 고딕" w:hint="eastAsia"/>
          <w:color w:val="000000"/>
          <w:szCs w:val="20"/>
          <w:shd w:val="clear" w:color="auto" w:fill="FDFDFD"/>
          <w:lang w:eastAsia="zh-CN"/>
        </w:rPr>
        <w:t>入</w:t>
      </w:r>
      <w:r w:rsidRPr="009E3BA4">
        <w:rPr>
          <w:rFonts w:ascii="Meiryo UI" w:eastAsia="Meiryo UI" w:hAnsi="Meiryo UI" w:cs="Helvetica"/>
          <w:color w:val="000000"/>
          <w:szCs w:val="20"/>
          <w:shd w:val="clear" w:color="auto" w:fill="FDFDFD"/>
          <w:lang w:eastAsia="zh-CN"/>
        </w:rPr>
        <w:t>札</w:t>
      </w:r>
    </w:p>
    <w:p w14:paraId="5679ABEB" w14:textId="3FDB4CD4" w:rsidR="00F803BD" w:rsidRPr="009E3BA4" w:rsidRDefault="006B41BB" w:rsidP="00957C4D">
      <w:pPr>
        <w:pStyle w:val="a5"/>
        <w:numPr>
          <w:ilvl w:val="0"/>
          <w:numId w:val="6"/>
        </w:numPr>
        <w:spacing w:after="0" w:line="276" w:lineRule="auto"/>
        <w:ind w:leftChars="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契約方法</w:t>
      </w:r>
      <w:r w:rsidR="00B10283">
        <w:rPr>
          <w:rFonts w:ascii="Meiryo UI" w:eastAsia="Meiryo UI" w:hAnsi="Meiryo UI" w:cs="Helvetica" w:hint="eastAsia"/>
          <w:color w:val="000000"/>
          <w:szCs w:val="20"/>
          <w:shd w:val="clear" w:color="auto" w:fill="FDFDFD"/>
          <w:lang w:eastAsia="ja-JP"/>
        </w:rPr>
        <w:t xml:space="preserve"> </w:t>
      </w:r>
      <w:r w:rsidRPr="009E3BA4">
        <w:rPr>
          <w:rFonts w:ascii="Meiryo UI" w:eastAsia="Meiryo UI" w:hAnsi="Meiryo UI" w:cs="Helvetica"/>
          <w:color w:val="000000"/>
          <w:szCs w:val="20"/>
          <w:shd w:val="clear" w:color="auto" w:fill="FDFDFD"/>
          <w:lang w:eastAsia="ja-JP"/>
        </w:rPr>
        <w:t>:</w:t>
      </w:r>
      <w:r w:rsidR="00FE246C">
        <w:rPr>
          <w:rFonts w:ascii="Meiryo UI" w:hAnsi="Meiryo UI" w:cs="Helvetica" w:hint="eastAsia"/>
          <w:color w:val="000000"/>
          <w:szCs w:val="20"/>
          <w:shd w:val="clear" w:color="auto" w:fill="FDFDFD"/>
          <w:lang w:eastAsia="ja-JP"/>
        </w:rPr>
        <w:t xml:space="preserve"> </w:t>
      </w:r>
      <w:r w:rsidRPr="009E3BA4">
        <w:rPr>
          <w:rFonts w:ascii="Meiryo UI" w:eastAsia="Meiryo UI" w:hAnsi="Meiryo UI" w:cs="Helvetica"/>
          <w:color w:val="000000"/>
          <w:szCs w:val="20"/>
          <w:shd w:val="clear" w:color="auto" w:fill="FDFDFD"/>
          <w:lang w:eastAsia="ja-JP"/>
        </w:rPr>
        <w:t>交</w:t>
      </w:r>
      <w:r w:rsidRPr="009E3BA4">
        <w:rPr>
          <w:rFonts w:ascii="Meiryo UI" w:eastAsia="Meiryo UI" w:hAnsi="Meiryo UI" w:cs="새굴림" w:hint="eastAsia"/>
          <w:color w:val="000000"/>
          <w:szCs w:val="20"/>
          <w:shd w:val="clear" w:color="auto" w:fill="FDFDFD"/>
          <w:lang w:eastAsia="ja-JP"/>
        </w:rPr>
        <w:t>渉</w:t>
      </w:r>
      <w:r w:rsidRPr="009E3BA4">
        <w:rPr>
          <w:rFonts w:ascii="Meiryo UI" w:eastAsia="Meiryo UI" w:hAnsi="Meiryo UI" w:cs="맑은 고딕" w:hint="eastAsia"/>
          <w:color w:val="000000"/>
          <w:szCs w:val="20"/>
          <w:shd w:val="clear" w:color="auto" w:fill="FDFDFD"/>
          <w:lang w:eastAsia="ja-JP"/>
        </w:rPr>
        <w:t>による契約</w:t>
      </w:r>
      <w:r w:rsidRPr="009E3BA4">
        <w:rPr>
          <w:rFonts w:ascii="Meiryo UI" w:eastAsia="Meiryo UI" w:hAnsi="Meiryo UI" w:cs="Helvetica"/>
          <w:color w:val="000000"/>
          <w:szCs w:val="20"/>
          <w:shd w:val="clear" w:color="auto" w:fill="FDFDFD"/>
          <w:lang w:eastAsia="ja-JP"/>
        </w:rPr>
        <w:t>(</w:t>
      </w:r>
      <w:r w:rsidR="00752BBA">
        <w:rPr>
          <w:rFonts w:ascii="Meiryo UI" w:eastAsia="Meiryo UI" w:hAnsi="Meiryo UI" w:cs="Helvetica" w:hint="eastAsia"/>
          <w:color w:val="000000"/>
          <w:szCs w:val="20"/>
          <w:shd w:val="clear" w:color="auto" w:fill="FDFDFD"/>
          <w:lang w:eastAsia="ja-JP"/>
        </w:rPr>
        <w:t>韓国の</w:t>
      </w:r>
      <w:r w:rsidRPr="009E3BA4">
        <w:rPr>
          <w:rFonts w:ascii="Meiryo UI" w:eastAsia="Meiryo UI" w:hAnsi="Meiryo UI" w:cs="새굴림" w:hint="eastAsia"/>
          <w:color w:val="000000"/>
          <w:szCs w:val="20"/>
          <w:shd w:val="clear" w:color="auto" w:fill="FDFDFD"/>
          <w:lang w:eastAsia="ja-JP"/>
        </w:rPr>
        <w:t>国</w:t>
      </w:r>
      <w:r w:rsidRPr="009E3BA4">
        <w:rPr>
          <w:rFonts w:ascii="Meiryo UI" w:eastAsia="Meiryo UI" w:hAnsi="Meiryo UI" w:cs="맑은 고딕" w:hint="eastAsia"/>
          <w:color w:val="000000"/>
          <w:szCs w:val="20"/>
          <w:shd w:val="clear" w:color="auto" w:fill="FDFDFD"/>
          <w:lang w:eastAsia="ja-JP"/>
        </w:rPr>
        <w:t>家契約法施行令第</w:t>
      </w:r>
      <w:r w:rsidRPr="009E3BA4">
        <w:rPr>
          <w:rFonts w:ascii="Meiryo UI" w:eastAsia="Meiryo UI" w:hAnsi="Meiryo UI" w:cs="Helvetica"/>
          <w:color w:val="000000"/>
          <w:szCs w:val="20"/>
          <w:shd w:val="clear" w:color="auto" w:fill="FDFDFD"/>
          <w:lang w:eastAsia="ja-JP"/>
        </w:rPr>
        <w:t>43</w:t>
      </w:r>
      <w:r w:rsidRPr="009E3BA4">
        <w:rPr>
          <w:rFonts w:ascii="Meiryo UI" w:eastAsia="Meiryo UI" w:hAnsi="Meiryo UI" w:cs="새굴림" w:hint="eastAsia"/>
          <w:color w:val="000000"/>
          <w:szCs w:val="20"/>
          <w:shd w:val="clear" w:color="auto" w:fill="FDFDFD"/>
          <w:lang w:eastAsia="ja-JP"/>
        </w:rPr>
        <w:t>条</w:t>
      </w:r>
      <w:r w:rsidRPr="009E3BA4">
        <w:rPr>
          <w:rFonts w:ascii="Meiryo UI" w:eastAsia="Meiryo UI" w:hAnsi="Meiryo UI" w:cs="맑은 고딕" w:hint="eastAsia"/>
          <w:color w:val="000000"/>
          <w:szCs w:val="20"/>
          <w:shd w:val="clear" w:color="auto" w:fill="FDFDFD"/>
          <w:lang w:eastAsia="ja-JP"/>
        </w:rPr>
        <w:t>基準</w:t>
      </w:r>
      <w:r w:rsidRPr="009E3BA4">
        <w:rPr>
          <w:rFonts w:ascii="Meiryo UI" w:eastAsia="Meiryo UI" w:hAnsi="Meiryo UI" w:cs="Helvetica"/>
          <w:color w:val="000000"/>
          <w:szCs w:val="20"/>
          <w:shd w:val="clear" w:color="auto" w:fill="FDFDFD"/>
          <w:lang w:eastAsia="ja-JP"/>
        </w:rPr>
        <w:t>)</w:t>
      </w:r>
    </w:p>
    <w:p w14:paraId="6B665683" w14:textId="2CE93AA3" w:rsidR="00957C4D" w:rsidRPr="009E3BA4" w:rsidRDefault="006B41BB" w:rsidP="00957C4D">
      <w:pPr>
        <w:spacing w:after="0" w:line="276" w:lineRule="auto"/>
        <w:ind w:leftChars="100" w:left="200" w:firstLineChars="300" w:firstLine="60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 評</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方法</w:t>
      </w:r>
      <w:r w:rsidR="00B10283">
        <w:rPr>
          <w:rFonts w:ascii="Meiryo UI" w:eastAsia="Meiryo UI" w:hAnsi="Meiryo UI" w:cs="맑은 고딕" w:hint="eastAsia"/>
          <w:color w:val="000000"/>
          <w:szCs w:val="20"/>
          <w:shd w:val="clear" w:color="auto" w:fill="FDFDFD"/>
          <w:lang w:eastAsia="ja-JP"/>
        </w:rPr>
        <w:t xml:space="preserve"> </w:t>
      </w:r>
      <w:r w:rsidRPr="009E3BA4">
        <w:rPr>
          <w:rFonts w:ascii="Meiryo UI" w:eastAsia="Meiryo UI" w:hAnsi="Meiryo UI" w:cs="Helvetica"/>
          <w:color w:val="000000"/>
          <w:szCs w:val="20"/>
          <w:shd w:val="clear" w:color="auto" w:fill="FDFDFD"/>
          <w:lang w:eastAsia="ja-JP"/>
        </w:rPr>
        <w:t>:</w:t>
      </w:r>
      <w:r w:rsidR="00FE4C2C">
        <w:rPr>
          <w:rFonts w:ascii="Meiryo UI" w:eastAsia="Meiryo UI" w:hAnsi="Meiryo UI" w:cs="Helvetica" w:hint="eastAsia"/>
          <w:color w:val="000000"/>
          <w:szCs w:val="20"/>
          <w:shd w:val="clear" w:color="auto" w:fill="FDFDFD"/>
          <w:lang w:eastAsia="ja-JP"/>
        </w:rPr>
        <w:t xml:space="preserve"> </w:t>
      </w:r>
      <w:r w:rsidRPr="009E3BA4">
        <w:rPr>
          <w:rFonts w:ascii="Meiryo UI" w:eastAsia="Meiryo UI" w:hAnsi="Meiryo UI" w:cs="Helvetica"/>
          <w:color w:val="000000"/>
          <w:szCs w:val="20"/>
          <w:shd w:val="clear" w:color="auto" w:fill="FDFDFD"/>
          <w:lang w:eastAsia="ja-JP"/>
        </w:rPr>
        <w:t>提案書（</w:t>
      </w:r>
      <w:r w:rsidR="00F803BD" w:rsidRPr="009E3BA4">
        <w:rPr>
          <w:rFonts w:ascii="Meiryo UI" w:eastAsia="Meiryo UI" w:hAnsi="Meiryo UI" w:cs="Helvetica" w:hint="eastAsia"/>
          <w:color w:val="000000"/>
          <w:szCs w:val="20"/>
          <w:shd w:val="clear" w:color="auto" w:fill="FDFDFD"/>
          <w:lang w:eastAsia="ja-JP"/>
        </w:rPr>
        <w:t>技術</w:t>
      </w:r>
      <w:r w:rsidRPr="009E3BA4">
        <w:rPr>
          <w:rFonts w:ascii="Meiryo UI" w:eastAsia="Meiryo UI" w:hAnsi="Meiryo UI" w:cs="Helvetica"/>
          <w:color w:val="000000"/>
          <w:szCs w:val="20"/>
          <w:shd w:val="clear" w:color="auto" w:fill="FDFDFD"/>
          <w:lang w:eastAsia="ja-JP"/>
        </w:rPr>
        <w:t>）+</w:t>
      </w:r>
      <w:r w:rsidR="00C81D2C">
        <w:rPr>
          <w:rFonts w:ascii="Meiryo UI" w:eastAsia="Meiryo UI" w:hAnsi="Meiryo UI" w:cs="Helvetica" w:hint="eastAsia"/>
          <w:color w:val="000000"/>
          <w:szCs w:val="20"/>
          <w:shd w:val="clear" w:color="auto" w:fill="FDFDFD"/>
          <w:lang w:eastAsia="ja-JP"/>
        </w:rPr>
        <w:t xml:space="preserve">　</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格、</w:t>
      </w:r>
      <w:r w:rsidRPr="009E3BA4">
        <w:rPr>
          <w:rFonts w:ascii="Meiryo UI" w:eastAsia="Meiryo UI" w:hAnsi="Meiryo UI" w:cs="새굴림" w:hint="eastAsia"/>
          <w:color w:val="000000"/>
          <w:szCs w:val="20"/>
          <w:shd w:val="clear" w:color="auto" w:fill="FDFDFD"/>
          <w:lang w:eastAsia="ja-JP"/>
        </w:rPr>
        <w:t>総</w:t>
      </w:r>
      <w:r w:rsidRPr="009E3BA4">
        <w:rPr>
          <w:rFonts w:ascii="Meiryo UI" w:eastAsia="Meiryo UI" w:hAnsi="Meiryo UI" w:cs="맑은 고딕" w:hint="eastAsia"/>
          <w:color w:val="000000"/>
          <w:szCs w:val="20"/>
          <w:shd w:val="clear" w:color="auto" w:fill="FDFDFD"/>
          <w:lang w:eastAsia="ja-JP"/>
        </w:rPr>
        <w:t>合評</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（提案書</w:t>
      </w:r>
      <w:r w:rsidRPr="009E3BA4">
        <w:rPr>
          <w:rFonts w:ascii="Meiryo UI" w:eastAsia="Meiryo UI" w:hAnsi="Meiryo UI" w:cs="Helvetica"/>
          <w:color w:val="000000"/>
          <w:szCs w:val="20"/>
          <w:shd w:val="clear" w:color="auto" w:fill="FDFDFD"/>
          <w:lang w:eastAsia="ja-JP"/>
        </w:rPr>
        <w:t>:</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格</w:t>
      </w:r>
      <w:r w:rsidRPr="00B53BBB">
        <w:rPr>
          <w:rFonts w:ascii="Meiryo UI" w:eastAsia="Meiryo UI" w:hAnsi="Meiryo UI" w:cs="Helvetica"/>
          <w:color w:val="000000" w:themeColor="text1"/>
          <w:szCs w:val="20"/>
          <w:shd w:val="clear" w:color="auto" w:fill="FDFDFD"/>
          <w:lang w:eastAsia="ja-JP"/>
        </w:rPr>
        <w:t>=90:10）</w:t>
      </w:r>
    </w:p>
    <w:p w14:paraId="55A2C2CA" w14:textId="7A492677" w:rsidR="007239AD" w:rsidRPr="00E86D55" w:rsidRDefault="006B41BB" w:rsidP="00957C4D">
      <w:pPr>
        <w:pStyle w:val="a5"/>
        <w:numPr>
          <w:ilvl w:val="0"/>
          <w:numId w:val="11"/>
        </w:numPr>
        <w:spacing w:after="0" w:line="276" w:lineRule="auto"/>
        <w:ind w:leftChars="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評</w:t>
      </w:r>
      <w:r w:rsidRPr="009E3BA4">
        <w:rPr>
          <w:rFonts w:ascii="Meiryo UI" w:eastAsia="Meiryo UI" w:hAnsi="Meiryo UI" w:cs="새굴림" w:hint="eastAsia"/>
          <w:color w:val="000000"/>
          <w:szCs w:val="20"/>
          <w:shd w:val="clear" w:color="auto" w:fill="FDFDFD"/>
          <w:lang w:eastAsia="ja-JP"/>
        </w:rPr>
        <w:t>価</w:t>
      </w:r>
      <w:r w:rsidR="00F803BD" w:rsidRPr="009E3BA4">
        <w:rPr>
          <w:rFonts w:ascii="Meiryo UI" w:eastAsia="Meiryo UI" w:hAnsi="Meiryo UI" w:cs="새굴림" w:hint="eastAsia"/>
          <w:color w:val="000000"/>
          <w:szCs w:val="20"/>
          <w:shd w:val="clear" w:color="auto" w:fill="FDFDFD"/>
          <w:lang w:eastAsia="ja-JP"/>
        </w:rPr>
        <w:t>の</w:t>
      </w:r>
      <w:r w:rsidRPr="009E3BA4">
        <w:rPr>
          <w:rFonts w:ascii="Meiryo UI" w:eastAsia="Meiryo UI" w:hAnsi="Meiryo UI" w:cs="맑은 고딕" w:hint="eastAsia"/>
          <w:color w:val="000000"/>
          <w:szCs w:val="20"/>
          <w:shd w:val="clear" w:color="auto" w:fill="FDFDFD"/>
          <w:lang w:eastAsia="ja-JP"/>
        </w:rPr>
        <w:t>日程は提案書受付締め切り後に案</w:t>
      </w:r>
      <w:r w:rsidRPr="009E3BA4">
        <w:rPr>
          <w:rFonts w:ascii="Meiryo UI" w:eastAsia="Meiryo UI" w:hAnsi="Meiryo UI" w:cs="새굴림" w:hint="eastAsia"/>
          <w:color w:val="000000"/>
          <w:szCs w:val="20"/>
          <w:shd w:val="clear" w:color="auto" w:fill="FDFDFD"/>
          <w:lang w:eastAsia="ja-JP"/>
        </w:rPr>
        <w:t>内</w:t>
      </w:r>
      <w:r w:rsidRPr="009E3BA4">
        <w:rPr>
          <w:rFonts w:ascii="Meiryo UI" w:eastAsia="Meiryo UI" w:hAnsi="Meiryo UI" w:cs="맑은 고딕" w:hint="eastAsia"/>
          <w:color w:val="000000"/>
          <w:szCs w:val="20"/>
          <w:shd w:val="clear" w:color="auto" w:fill="FDFDFD"/>
          <w:lang w:eastAsia="ja-JP"/>
        </w:rPr>
        <w:t>し、別途</w:t>
      </w:r>
      <w:r w:rsidR="00EB2E46" w:rsidRPr="009E3BA4">
        <w:rPr>
          <w:rFonts w:ascii="Meiryo UI" w:eastAsia="Meiryo UI" w:hAnsi="Meiryo UI" w:cs="새굴림" w:hint="eastAsia"/>
          <w:color w:val="000000"/>
          <w:szCs w:val="20"/>
          <w:shd w:val="clear" w:color="auto" w:fill="FDFDFD"/>
          <w:lang w:eastAsia="ja-JP"/>
        </w:rPr>
        <w:t>プレゼンテーション</w:t>
      </w:r>
      <w:r w:rsidRPr="009E3BA4">
        <w:rPr>
          <w:rFonts w:ascii="Meiryo UI" w:eastAsia="Meiryo UI" w:hAnsi="Meiryo UI" w:cs="맑은 고딕" w:hint="eastAsia"/>
          <w:color w:val="000000"/>
          <w:szCs w:val="20"/>
          <w:shd w:val="clear" w:color="auto" w:fill="FDFDFD"/>
          <w:lang w:eastAsia="ja-JP"/>
        </w:rPr>
        <w:t>ファイル</w:t>
      </w:r>
      <w:r w:rsidR="00F803BD" w:rsidRPr="009E3BA4">
        <w:rPr>
          <w:rFonts w:ascii="Meiryo UI" w:eastAsia="Meiryo UI" w:hAnsi="Meiryo UI" w:cs="맑은 고딕" w:hint="eastAsia"/>
          <w:color w:val="000000"/>
          <w:szCs w:val="20"/>
          <w:shd w:val="clear" w:color="auto" w:fill="FDFDFD"/>
          <w:lang w:eastAsia="ja-JP"/>
        </w:rPr>
        <w:t>の</w:t>
      </w:r>
      <w:r w:rsidRPr="009E3BA4">
        <w:rPr>
          <w:rFonts w:ascii="Meiryo UI" w:eastAsia="Meiryo UI" w:hAnsi="Meiryo UI" w:cs="맑은 고딕" w:hint="eastAsia"/>
          <w:color w:val="000000"/>
          <w:szCs w:val="20"/>
          <w:shd w:val="clear" w:color="auto" w:fill="FDFDFD"/>
          <w:lang w:eastAsia="ja-JP"/>
        </w:rPr>
        <w:t>提出</w:t>
      </w:r>
      <w:r w:rsidR="00F803BD" w:rsidRPr="009E3BA4">
        <w:rPr>
          <w:rFonts w:ascii="Meiryo UI" w:eastAsia="Meiryo UI" w:hAnsi="Meiryo UI" w:cs="맑은 고딕" w:hint="eastAsia"/>
          <w:color w:val="000000"/>
          <w:szCs w:val="20"/>
          <w:shd w:val="clear" w:color="auto" w:fill="FDFDFD"/>
          <w:lang w:eastAsia="ja-JP"/>
        </w:rPr>
        <w:t>は</w:t>
      </w:r>
      <w:r w:rsidR="007239AD" w:rsidRPr="009E3BA4">
        <w:rPr>
          <w:rFonts w:ascii="Meiryo UI" w:eastAsia="Meiryo UI" w:hAnsi="Meiryo UI" w:cs="맑은 고딕" w:hint="eastAsia"/>
          <w:color w:val="000000"/>
          <w:szCs w:val="20"/>
          <w:shd w:val="clear" w:color="auto" w:fill="FDFDFD"/>
          <w:lang w:eastAsia="ja-JP"/>
        </w:rPr>
        <w:t>必要なく、</w:t>
      </w:r>
      <w:r w:rsidRPr="009E3BA4">
        <w:rPr>
          <w:rFonts w:ascii="Meiryo UI" w:eastAsia="Meiryo UI" w:hAnsi="Meiryo UI" w:cs="맑은 고딕" w:hint="eastAsia"/>
          <w:color w:val="000000"/>
          <w:szCs w:val="20"/>
          <w:shd w:val="clear" w:color="auto" w:fill="FDFDFD"/>
          <w:lang w:eastAsia="ja-JP"/>
        </w:rPr>
        <w:t>技術提案書</w:t>
      </w:r>
      <w:r w:rsidR="007239AD" w:rsidRPr="009E3BA4">
        <w:rPr>
          <w:rFonts w:ascii="Meiryo UI" w:eastAsia="Meiryo UI" w:hAnsi="Meiryo UI" w:cs="맑은 고딕" w:hint="eastAsia"/>
          <w:color w:val="000000"/>
          <w:szCs w:val="20"/>
          <w:shd w:val="clear" w:color="auto" w:fill="FDFDFD"/>
          <w:lang w:eastAsia="ja-JP"/>
        </w:rPr>
        <w:t>の</w:t>
      </w:r>
      <w:r w:rsidRPr="009E3BA4">
        <w:rPr>
          <w:rFonts w:ascii="Meiryo UI" w:eastAsia="Meiryo UI" w:hAnsi="Meiryo UI" w:cs="맑은 고딕" w:hint="eastAsia"/>
          <w:color w:val="000000"/>
          <w:szCs w:val="20"/>
          <w:shd w:val="clear" w:color="auto" w:fill="FDFDFD"/>
          <w:lang w:eastAsia="ja-JP"/>
        </w:rPr>
        <w:t>ファイルで評</w:t>
      </w:r>
      <w:r w:rsidRPr="009E3BA4">
        <w:rPr>
          <w:rFonts w:ascii="Meiryo UI" w:eastAsia="Meiryo UI" w:hAnsi="Meiryo UI" w:cs="새굴림" w:hint="eastAsia"/>
          <w:color w:val="000000"/>
          <w:szCs w:val="20"/>
          <w:shd w:val="clear" w:color="auto" w:fill="FDFDFD"/>
          <w:lang w:eastAsia="ja-JP"/>
        </w:rPr>
        <w:t>価</w:t>
      </w:r>
      <w:r w:rsidRPr="009E3BA4">
        <w:rPr>
          <w:rFonts w:ascii="Meiryo UI" w:eastAsia="Meiryo UI" w:hAnsi="Meiryo UI" w:cs="맑은 고딕" w:hint="eastAsia"/>
          <w:color w:val="000000"/>
          <w:szCs w:val="20"/>
          <w:shd w:val="clear" w:color="auto" w:fill="FDFDFD"/>
          <w:lang w:eastAsia="ja-JP"/>
        </w:rPr>
        <w:t>を行います</w:t>
      </w:r>
      <w:r w:rsidRPr="009E3BA4">
        <w:rPr>
          <w:rFonts w:ascii="Meiryo UI" w:eastAsia="Meiryo UI" w:hAnsi="Meiryo UI" w:cs="Helvetica"/>
          <w:color w:val="000000"/>
          <w:szCs w:val="20"/>
          <w:shd w:val="clear" w:color="auto" w:fill="FDFDFD"/>
          <w:lang w:eastAsia="ja-JP"/>
        </w:rPr>
        <w:t>。</w:t>
      </w:r>
    </w:p>
    <w:p w14:paraId="63559844" w14:textId="6745A82A" w:rsidR="00D10C79" w:rsidRPr="00773EDE" w:rsidRDefault="00773EDE" w:rsidP="00773EDE">
      <w:pPr>
        <w:pStyle w:val="a5"/>
        <w:numPr>
          <w:ilvl w:val="0"/>
          <w:numId w:val="11"/>
        </w:numPr>
        <w:spacing w:after="0" w:line="276" w:lineRule="auto"/>
        <w:ind w:leftChars="0"/>
        <w:textAlignment w:val="baseline"/>
        <w:rPr>
          <w:rFonts w:ascii="Meiryo UI" w:eastAsia="Meiryo UI" w:hAnsi="Meiryo UI" w:cs="Helvetica"/>
          <w:color w:val="000000"/>
          <w:szCs w:val="20"/>
          <w:lang w:eastAsia="ja-JP"/>
        </w:rPr>
      </w:pPr>
      <w:r w:rsidRPr="00773EDE">
        <w:rPr>
          <w:rFonts w:ascii="Meiryo UI" w:eastAsia="Meiryo UI" w:hAnsi="Meiryo UI" w:cs="Helvetica" w:hint="eastAsia"/>
          <w:color w:val="000000"/>
          <w:szCs w:val="20"/>
          <w:lang w:eastAsia="ja-JP"/>
        </w:rPr>
        <w:t>提案書の発表は、課題責任者（</w:t>
      </w:r>
      <w:r w:rsidRPr="00773EDE">
        <w:rPr>
          <w:rFonts w:ascii="Meiryo UI" w:eastAsia="Meiryo UI" w:hAnsi="Meiryo UI" w:cs="Helvetica"/>
          <w:color w:val="000000"/>
          <w:szCs w:val="20"/>
          <w:lang w:eastAsia="ja-JP"/>
        </w:rPr>
        <w:t>PM）が直接行わなければなりません。</w:t>
      </w:r>
      <w:r w:rsidRPr="00773EDE">
        <w:rPr>
          <w:rFonts w:ascii="Meiryo UI" w:eastAsia="Meiryo UI" w:hAnsi="Meiryo UI" w:cs="Helvetica" w:hint="eastAsia"/>
          <w:color w:val="000000"/>
          <w:szCs w:val="20"/>
          <w:lang w:eastAsia="ja-JP"/>
        </w:rPr>
        <w:t>また、振興院の事業担当者との事前合意なく、発表者を任意に変更することはできません。（任意に変更した場合は、書面による提案書のみで評価します。）</w:t>
      </w:r>
    </w:p>
    <w:p w14:paraId="4FAB3419" w14:textId="41E948D5" w:rsidR="007239AD" w:rsidRPr="009E3BA4" w:rsidRDefault="006B41BB" w:rsidP="00057515">
      <w:pPr>
        <w:spacing w:after="0" w:line="276" w:lineRule="auto"/>
        <w:ind w:left="596" w:hanging="596"/>
        <w:textAlignment w:val="baseline"/>
        <w:rPr>
          <w:rFonts w:ascii="Meiryo UI" w:eastAsia="Meiryo UI" w:hAnsi="Meiryo UI" w:cs="Helvetica"/>
          <w:b/>
          <w:bCs/>
          <w:color w:val="000000"/>
          <w:szCs w:val="20"/>
          <w:lang w:eastAsia="ja-JP"/>
        </w:rPr>
      </w:pPr>
      <w:r w:rsidRPr="009E3BA4">
        <w:rPr>
          <w:rFonts w:ascii="Meiryo UI" w:eastAsia="Meiryo UI" w:hAnsi="Meiryo UI" w:cs="Helvetica"/>
          <w:b/>
          <w:bCs/>
          <w:color w:val="000000"/>
          <w:szCs w:val="20"/>
          <w:shd w:val="clear" w:color="auto" w:fill="FDFDFD"/>
          <w:lang w:eastAsia="ja-JP"/>
        </w:rPr>
        <w:t>4.</w:t>
      </w:r>
      <w:r w:rsidR="00340CCA">
        <w:rPr>
          <w:rFonts w:ascii="Meiryo UI" w:hAnsi="Meiryo UI" w:cs="Helvetica" w:hint="eastAsia"/>
          <w:b/>
          <w:bCs/>
          <w:color w:val="000000"/>
          <w:szCs w:val="20"/>
          <w:shd w:val="clear" w:color="auto" w:fill="FDFDFD"/>
        </w:rPr>
        <w:t xml:space="preserve"> </w:t>
      </w:r>
      <w:r w:rsidRPr="009E3BA4">
        <w:rPr>
          <w:rFonts w:ascii="Meiryo UI" w:eastAsia="Meiryo UI" w:hAnsi="Meiryo UI" w:cs="Helvetica"/>
          <w:b/>
          <w:bCs/>
          <w:color w:val="000000"/>
          <w:szCs w:val="20"/>
          <w:shd w:val="clear" w:color="auto" w:fill="FDFDFD"/>
          <w:lang w:eastAsia="ja-JP"/>
        </w:rPr>
        <w:t>入札</w:t>
      </w:r>
      <w:r w:rsidRPr="009E3BA4">
        <w:rPr>
          <w:rFonts w:ascii="Meiryo UI" w:eastAsia="Meiryo UI" w:hAnsi="Meiryo UI" w:cs="새굴림" w:hint="eastAsia"/>
          <w:b/>
          <w:bCs/>
          <w:color w:val="000000"/>
          <w:szCs w:val="20"/>
          <w:shd w:val="clear" w:color="auto" w:fill="FDFDFD"/>
          <w:lang w:eastAsia="ja-JP"/>
        </w:rPr>
        <w:t>参</w:t>
      </w:r>
      <w:r w:rsidRPr="009E3BA4">
        <w:rPr>
          <w:rFonts w:ascii="Meiryo UI" w:eastAsia="Meiryo UI" w:hAnsi="Meiryo UI" w:cs="맑은 고딕" w:hint="eastAsia"/>
          <w:b/>
          <w:bCs/>
          <w:color w:val="000000"/>
          <w:szCs w:val="20"/>
          <w:shd w:val="clear" w:color="auto" w:fill="FDFDFD"/>
          <w:lang w:eastAsia="ja-JP"/>
        </w:rPr>
        <w:t>加資</w:t>
      </w:r>
      <w:r w:rsidRPr="009E3BA4">
        <w:rPr>
          <w:rFonts w:ascii="Meiryo UI" w:eastAsia="Meiryo UI" w:hAnsi="Meiryo UI" w:cs="Helvetica"/>
          <w:b/>
          <w:bCs/>
          <w:color w:val="000000"/>
          <w:szCs w:val="20"/>
          <w:shd w:val="clear" w:color="auto" w:fill="FDFDFD"/>
          <w:lang w:eastAsia="ja-JP"/>
        </w:rPr>
        <w:t>格</w:t>
      </w:r>
    </w:p>
    <w:p w14:paraId="58B77C9F" w14:textId="77777777" w:rsidR="006A7C88" w:rsidRPr="006A7C88" w:rsidRDefault="006A7C88" w:rsidP="006A7C88">
      <w:pPr>
        <w:pStyle w:val="a5"/>
        <w:numPr>
          <w:ilvl w:val="0"/>
          <w:numId w:val="11"/>
        </w:numPr>
        <w:spacing w:after="0" w:line="276" w:lineRule="auto"/>
        <w:ind w:leftChars="0"/>
        <w:textAlignment w:val="baseline"/>
        <w:rPr>
          <w:rFonts w:ascii="Meiryo UI" w:eastAsia="Meiryo UI" w:hAnsi="Meiryo UI" w:cs="Helvetica"/>
          <w:color w:val="000000"/>
          <w:szCs w:val="20"/>
          <w:lang w:eastAsia="ja-JP"/>
        </w:rPr>
      </w:pPr>
      <w:r w:rsidRPr="006A7C88">
        <w:rPr>
          <w:rFonts w:ascii="Meiryo UI" w:eastAsia="Meiryo UI" w:hAnsi="Meiryo UI" w:cs="Helvetica" w:hint="eastAsia"/>
          <w:color w:val="000000"/>
          <w:szCs w:val="20"/>
          <w:lang w:eastAsia="ja-JP"/>
        </w:rPr>
        <w:t>単独で入札に参加する場合は、日本に法人登記されている事業者であること。</w:t>
      </w:r>
    </w:p>
    <w:p w14:paraId="1234BB07" w14:textId="7666306D" w:rsidR="006A7C88" w:rsidRPr="006A7C88" w:rsidRDefault="006A7C88" w:rsidP="006A7C88">
      <w:pPr>
        <w:pStyle w:val="a5"/>
        <w:numPr>
          <w:ilvl w:val="0"/>
          <w:numId w:val="11"/>
        </w:numPr>
        <w:spacing w:after="0" w:line="276" w:lineRule="auto"/>
        <w:ind w:leftChars="0"/>
        <w:textAlignment w:val="baseline"/>
        <w:rPr>
          <w:rFonts w:ascii="Meiryo UI" w:eastAsia="Meiryo UI" w:hAnsi="Meiryo UI" w:cs="Helvetica"/>
          <w:color w:val="000000"/>
          <w:szCs w:val="20"/>
          <w:lang w:eastAsia="ja-JP"/>
        </w:rPr>
      </w:pPr>
      <w:r w:rsidRPr="006A7C88">
        <w:rPr>
          <w:rFonts w:ascii="Meiryo UI" w:eastAsia="Meiryo UI" w:hAnsi="Meiryo UI" w:cs="Helvetica" w:hint="eastAsia"/>
          <w:color w:val="000000"/>
          <w:szCs w:val="20"/>
          <w:lang w:eastAsia="ja-JP"/>
        </w:rPr>
        <w:t>コンソーシアムとして入札に参加する場合、代表機関は日本に法人登記されている事業者であること。ただし、構成員については韓国に法人登記されている事業者も可とする。</w:t>
      </w:r>
    </w:p>
    <w:p w14:paraId="0BF7B82A" w14:textId="77777777" w:rsidR="006A7C88" w:rsidRPr="006A7C88" w:rsidRDefault="006A7C88" w:rsidP="006A7C88">
      <w:pPr>
        <w:pStyle w:val="a5"/>
        <w:numPr>
          <w:ilvl w:val="0"/>
          <w:numId w:val="11"/>
        </w:numPr>
        <w:spacing w:after="0" w:line="276" w:lineRule="auto"/>
        <w:ind w:leftChars="0"/>
        <w:textAlignment w:val="baseline"/>
        <w:rPr>
          <w:rFonts w:ascii="Meiryo UI" w:eastAsia="Meiryo UI" w:hAnsi="Meiryo UI" w:cs="Helvetica"/>
          <w:color w:val="000000"/>
          <w:szCs w:val="20"/>
          <w:lang w:eastAsia="ja-JP"/>
        </w:rPr>
      </w:pPr>
      <w:r w:rsidRPr="006A7C88">
        <w:rPr>
          <w:rFonts w:ascii="Meiryo UI" w:eastAsia="Meiryo UI" w:hAnsi="Meiryo UI" w:cs="Helvetica" w:hint="eastAsia"/>
          <w:color w:val="000000"/>
          <w:szCs w:val="20"/>
          <w:lang w:eastAsia="ja-JP"/>
        </w:rPr>
        <w:t>日韓コンテンツ産業に対する高い理解を有し、日本において幅広い分野の専門家プールおよび現地主要バイヤーとのネットワークを保有している者であること。</w:t>
      </w:r>
    </w:p>
    <w:p w14:paraId="3960D4B6" w14:textId="77777777" w:rsidR="006A7C88" w:rsidRPr="006A7C88" w:rsidRDefault="006A7C88" w:rsidP="006A7C88">
      <w:pPr>
        <w:pStyle w:val="a5"/>
        <w:numPr>
          <w:ilvl w:val="0"/>
          <w:numId w:val="11"/>
        </w:numPr>
        <w:spacing w:after="0" w:line="276" w:lineRule="auto"/>
        <w:ind w:leftChars="0"/>
        <w:textAlignment w:val="baseline"/>
        <w:rPr>
          <w:rFonts w:ascii="Meiryo UI" w:eastAsia="Meiryo UI" w:hAnsi="Meiryo UI" w:cs="Helvetica"/>
          <w:color w:val="000000"/>
          <w:szCs w:val="20"/>
          <w:lang w:eastAsia="ja-JP"/>
        </w:rPr>
      </w:pPr>
      <w:r w:rsidRPr="006A7C88">
        <w:rPr>
          <w:rFonts w:ascii="Meiryo UI" w:eastAsia="Meiryo UI" w:hAnsi="Meiryo UI" w:cs="Helvetica" w:hint="eastAsia"/>
          <w:color w:val="000000"/>
          <w:szCs w:val="20"/>
          <w:lang w:eastAsia="ja-JP"/>
        </w:rPr>
        <w:t>教育、コンサルティング等の企業支援プログラムの企画・運営・管理に関する能力および実績を有する者であること。</w:t>
      </w:r>
    </w:p>
    <w:p w14:paraId="52CD1F76" w14:textId="77777777" w:rsidR="006A7C88" w:rsidRPr="006A7C88" w:rsidRDefault="006A7C88" w:rsidP="006A7C88">
      <w:pPr>
        <w:pStyle w:val="a5"/>
        <w:numPr>
          <w:ilvl w:val="0"/>
          <w:numId w:val="11"/>
        </w:numPr>
        <w:spacing w:after="0" w:line="276" w:lineRule="auto"/>
        <w:ind w:leftChars="0"/>
        <w:textAlignment w:val="baseline"/>
        <w:rPr>
          <w:rFonts w:ascii="Meiryo UI" w:eastAsia="Meiryo UI" w:hAnsi="Meiryo UI" w:cs="Helvetica"/>
          <w:color w:val="000000"/>
          <w:szCs w:val="20"/>
          <w:lang w:eastAsia="ja-JP"/>
        </w:rPr>
      </w:pPr>
      <w:r w:rsidRPr="006A7C88">
        <w:rPr>
          <w:rFonts w:ascii="Meiryo UI" w:eastAsia="Meiryo UI" w:hAnsi="Meiryo UI" w:cs="Helvetica" w:hint="eastAsia"/>
          <w:color w:val="000000"/>
          <w:szCs w:val="20"/>
          <w:lang w:eastAsia="ja-JP"/>
        </w:rPr>
        <w:t>業務遂行に必要な円滑な日韓コミュニケーション能力を有する者であること。</w:t>
      </w:r>
    </w:p>
    <w:p w14:paraId="5B1A18E6" w14:textId="3C79BCFE" w:rsidR="00094FCB" w:rsidRPr="00A04C1B" w:rsidRDefault="003A1644" w:rsidP="00F52326">
      <w:pPr>
        <w:pStyle w:val="a5"/>
        <w:spacing w:after="0" w:line="276" w:lineRule="auto"/>
        <w:ind w:leftChars="0" w:left="1000"/>
        <w:textAlignment w:val="baseline"/>
        <w:rPr>
          <w:rFonts w:ascii="Meiryo UI" w:eastAsia="Meiryo UI" w:hAnsi="Meiryo UI" w:cs="맑은 고딕"/>
          <w:b/>
          <w:bCs/>
          <w:color w:val="EE0000"/>
          <w:lang w:eastAsia="ja-JP"/>
        </w:rPr>
      </w:pPr>
      <w:r w:rsidRPr="00A04C1B">
        <w:rPr>
          <w:rFonts w:ascii="Meiryo UI" w:eastAsia="Meiryo UI" w:hAnsi="Meiryo UI"/>
          <w:b/>
          <w:bCs/>
          <w:color w:val="EE0000"/>
          <w:lang w:eastAsia="ja-JP"/>
        </w:rPr>
        <w:lastRenderedPageBreak/>
        <w:t>※ 上記の資格を</w:t>
      </w:r>
      <w:r w:rsidR="00094FCB" w:rsidRPr="00A04C1B">
        <w:rPr>
          <w:rFonts w:ascii="Meiryo UI" w:eastAsia="Meiryo UI" w:hAnsi="Meiryo UI" w:hint="eastAsia"/>
          <w:b/>
          <w:bCs/>
          <w:color w:val="EE0000"/>
          <w:lang w:eastAsia="ja-JP"/>
        </w:rPr>
        <w:t>満たしていない</w:t>
      </w:r>
      <w:r w:rsidRPr="00A04C1B">
        <w:rPr>
          <w:rFonts w:ascii="Meiryo UI" w:eastAsia="Meiryo UI" w:hAnsi="Meiryo UI"/>
          <w:b/>
          <w:bCs/>
          <w:color w:val="EE0000"/>
          <w:lang w:eastAsia="ja-JP"/>
        </w:rPr>
        <w:t>者の入札は無</w:t>
      </w:r>
      <w:r w:rsidRPr="00A04C1B">
        <w:rPr>
          <w:rFonts w:ascii="Meiryo UI" w:eastAsia="Meiryo UI" w:hAnsi="Meiryo UI" w:cs="새굴림" w:hint="eastAsia"/>
          <w:b/>
          <w:bCs/>
          <w:color w:val="EE0000"/>
          <w:lang w:eastAsia="ja-JP"/>
        </w:rPr>
        <w:t>効</w:t>
      </w:r>
      <w:r w:rsidRPr="00A04C1B">
        <w:rPr>
          <w:rFonts w:ascii="Meiryo UI" w:eastAsia="Meiryo UI" w:hAnsi="Meiryo UI" w:cs="맑은 고딕" w:hint="eastAsia"/>
          <w:b/>
          <w:bCs/>
          <w:color w:val="EE0000"/>
          <w:lang w:eastAsia="ja-JP"/>
        </w:rPr>
        <w:t>です。</w:t>
      </w:r>
    </w:p>
    <w:p w14:paraId="0C908F12" w14:textId="4878084E" w:rsidR="006B41BB" w:rsidRPr="00E376E6" w:rsidRDefault="006B41BB" w:rsidP="00057515">
      <w:pPr>
        <w:spacing w:after="0" w:line="276" w:lineRule="auto"/>
        <w:ind w:left="596" w:hanging="596"/>
        <w:textAlignment w:val="baseline"/>
        <w:rPr>
          <w:rFonts w:ascii="Meiryo UI" w:eastAsia="Meiryo UI" w:hAnsi="Meiryo UI" w:cs="Helvetica"/>
          <w:b/>
          <w:bCs/>
          <w:color w:val="000000"/>
          <w:szCs w:val="20"/>
          <w:shd w:val="clear" w:color="auto" w:fill="FDFDFD"/>
          <w:lang w:eastAsia="ja-JP"/>
        </w:rPr>
      </w:pPr>
      <w:r w:rsidRPr="009E3BA4">
        <w:rPr>
          <w:rFonts w:ascii="Meiryo UI" w:eastAsia="Meiryo UI" w:hAnsi="Meiryo UI" w:cs="Helvetica"/>
          <w:b/>
          <w:bCs/>
          <w:color w:val="000000"/>
          <w:szCs w:val="20"/>
          <w:shd w:val="clear" w:color="auto" w:fill="FDFDFD"/>
          <w:lang w:eastAsia="ja-JP"/>
        </w:rPr>
        <w:t>5.</w:t>
      </w:r>
      <w:r w:rsidR="007A5441">
        <w:rPr>
          <w:rFonts w:ascii="Meiryo UI" w:hAnsi="Meiryo UI" w:cs="Helvetica" w:hint="eastAsia"/>
          <w:b/>
          <w:bCs/>
          <w:color w:val="000000"/>
          <w:szCs w:val="20"/>
          <w:shd w:val="clear" w:color="auto" w:fill="FDFDFD"/>
          <w:lang w:eastAsia="ja-JP"/>
        </w:rPr>
        <w:t xml:space="preserve"> </w:t>
      </w:r>
      <w:r w:rsidR="005E5193">
        <w:rPr>
          <w:rFonts w:ascii="Meiryo UI" w:eastAsia="Meiryo UI" w:hAnsi="Meiryo UI" w:cs="Helvetica" w:hint="eastAsia"/>
          <w:b/>
          <w:bCs/>
          <w:color w:val="000000"/>
          <w:szCs w:val="20"/>
          <w:shd w:val="clear" w:color="auto" w:fill="FDFDFD"/>
          <w:lang w:eastAsia="ja-JP"/>
        </w:rPr>
        <w:t>コンソーシアム</w:t>
      </w:r>
      <w:r w:rsidR="00B10283">
        <w:rPr>
          <w:rFonts w:ascii="Meiryo UI" w:eastAsia="Meiryo UI" w:hAnsi="Meiryo UI" w:cs="Helvetica" w:hint="eastAsia"/>
          <w:b/>
          <w:bCs/>
          <w:color w:val="000000"/>
          <w:szCs w:val="20"/>
          <w:shd w:val="clear" w:color="auto" w:fill="FDFDFD"/>
          <w:lang w:eastAsia="ja-JP"/>
        </w:rPr>
        <w:t xml:space="preserve"> </w:t>
      </w:r>
      <w:r w:rsidRPr="009E3BA4">
        <w:rPr>
          <w:rFonts w:ascii="Meiryo UI" w:eastAsia="Meiryo UI" w:hAnsi="Meiryo UI" w:cs="Helvetica"/>
          <w:b/>
          <w:bCs/>
          <w:color w:val="000000"/>
          <w:szCs w:val="20"/>
          <w:shd w:val="clear" w:color="auto" w:fill="FDFDFD"/>
          <w:lang w:eastAsia="ja-JP"/>
        </w:rPr>
        <w:t>:</w:t>
      </w:r>
      <w:r w:rsidR="00B10283">
        <w:rPr>
          <w:rFonts w:ascii="Meiryo UI" w:eastAsia="Meiryo UI" w:hAnsi="Meiryo UI" w:cs="Helvetica" w:hint="eastAsia"/>
          <w:b/>
          <w:bCs/>
          <w:color w:val="000000"/>
          <w:szCs w:val="20"/>
          <w:shd w:val="clear" w:color="auto" w:fill="FDFDFD"/>
          <w:lang w:eastAsia="ja-JP"/>
        </w:rPr>
        <w:t xml:space="preserve">　</w:t>
      </w:r>
      <w:r w:rsidRPr="009E3BA4">
        <w:rPr>
          <w:rFonts w:ascii="Meiryo UI" w:eastAsia="Meiryo UI" w:hAnsi="Meiryo UI" w:cs="Helvetica"/>
          <w:b/>
          <w:bCs/>
          <w:color w:val="000000"/>
          <w:szCs w:val="20"/>
          <w:shd w:val="clear" w:color="auto" w:fill="FDFDFD"/>
          <w:lang w:eastAsia="ja-JP"/>
        </w:rPr>
        <w:t>許可</w:t>
      </w:r>
      <w:r w:rsidR="00B10283">
        <w:rPr>
          <w:rFonts w:ascii="Meiryo UI" w:eastAsia="Meiryo UI" w:hAnsi="Meiryo UI" w:cs="Helvetica" w:hint="eastAsia"/>
          <w:b/>
          <w:bCs/>
          <w:color w:val="000000"/>
          <w:szCs w:val="20"/>
          <w:shd w:val="clear" w:color="auto" w:fill="FDFDFD"/>
          <w:lang w:eastAsia="ja-JP"/>
        </w:rPr>
        <w:t>(</w:t>
      </w:r>
      <w:r w:rsidR="00B10283" w:rsidRPr="00B10283">
        <w:rPr>
          <w:rFonts w:ascii="Meiryo UI" w:eastAsia="Meiryo UI" w:hAnsi="Meiryo UI" w:cs="Helvetica"/>
          <w:b/>
          <w:bCs/>
          <w:color w:val="000000"/>
          <w:szCs w:val="20"/>
          <w:shd w:val="clear" w:color="auto" w:fill="FDFDFD"/>
          <w:lang w:eastAsia="ja-JP"/>
        </w:rPr>
        <w:t>分担</w:t>
      </w:r>
      <w:r w:rsidR="00E376E6">
        <w:rPr>
          <w:rFonts w:ascii="Meiryo UI" w:eastAsia="Meiryo UI" w:hAnsi="Meiryo UI" w:cs="Helvetica" w:hint="eastAsia"/>
          <w:b/>
          <w:bCs/>
          <w:color w:val="000000"/>
          <w:szCs w:val="20"/>
          <w:shd w:val="clear" w:color="auto" w:fill="FDFDFD"/>
          <w:lang w:eastAsia="ja-JP"/>
        </w:rPr>
        <w:t>履行</w:t>
      </w:r>
      <w:r w:rsidR="00B10283" w:rsidRPr="00B10283">
        <w:rPr>
          <w:rFonts w:ascii="Meiryo UI" w:eastAsia="Meiryo UI" w:hAnsi="Meiryo UI" w:cs="Helvetica"/>
          <w:b/>
          <w:bCs/>
          <w:color w:val="000000"/>
          <w:szCs w:val="20"/>
          <w:shd w:val="clear" w:color="auto" w:fill="FDFDFD"/>
          <w:lang w:eastAsia="ja-JP"/>
        </w:rPr>
        <w:t>方式</w:t>
      </w:r>
      <w:r w:rsidR="00B10283">
        <w:rPr>
          <w:rFonts w:ascii="Meiryo UI" w:eastAsia="Meiryo UI" w:hAnsi="Meiryo UI" w:cs="Helvetica" w:hint="eastAsia"/>
          <w:b/>
          <w:bCs/>
          <w:color w:val="000000"/>
          <w:szCs w:val="20"/>
          <w:shd w:val="clear" w:color="auto" w:fill="FDFDFD"/>
          <w:lang w:eastAsia="ja-JP"/>
        </w:rPr>
        <w:t>)</w:t>
      </w:r>
    </w:p>
    <w:p w14:paraId="26052A9F" w14:textId="7DC9ECEE" w:rsidR="002864EF" w:rsidRPr="00AB79AE" w:rsidRDefault="00B10283" w:rsidP="00EA01EF">
      <w:pPr>
        <w:pStyle w:val="a5"/>
        <w:numPr>
          <w:ilvl w:val="0"/>
          <w:numId w:val="14"/>
        </w:numPr>
        <w:spacing w:after="0" w:line="276" w:lineRule="auto"/>
        <w:ind w:leftChars="0"/>
        <w:textAlignment w:val="baseline"/>
        <w:rPr>
          <w:rFonts w:ascii="Meiryo UI" w:eastAsia="Meiryo UI" w:hAnsi="Meiryo UI" w:cs="Helvetica"/>
          <w:color w:val="000000"/>
          <w:szCs w:val="20"/>
          <w:shd w:val="clear" w:color="auto" w:fill="FDFDFD"/>
          <w:lang w:eastAsia="ja-JP"/>
        </w:rPr>
      </w:pPr>
      <w:r w:rsidRPr="00B10283">
        <w:rPr>
          <w:rFonts w:ascii="Meiryo UI" w:eastAsia="Meiryo UI" w:hAnsi="Meiryo UI" w:cs="Helvetica"/>
          <w:b/>
          <w:bCs/>
          <w:color w:val="000000"/>
          <w:szCs w:val="20"/>
          <w:shd w:val="clear" w:color="auto" w:fill="FDFDFD"/>
          <w:lang w:eastAsia="ja-JP"/>
        </w:rPr>
        <w:t>分担</w:t>
      </w:r>
      <w:r w:rsidR="00E376E6">
        <w:rPr>
          <w:rFonts w:ascii="Meiryo UI" w:eastAsia="Meiryo UI" w:hAnsi="Meiryo UI" w:cs="Helvetica" w:hint="eastAsia"/>
          <w:b/>
          <w:bCs/>
          <w:color w:val="000000"/>
          <w:szCs w:val="20"/>
          <w:shd w:val="clear" w:color="auto" w:fill="FDFDFD"/>
          <w:lang w:eastAsia="ja-JP"/>
        </w:rPr>
        <w:t>履行</w:t>
      </w:r>
      <w:r w:rsidRPr="00B10283">
        <w:rPr>
          <w:rFonts w:ascii="Meiryo UI" w:eastAsia="Meiryo UI" w:hAnsi="Meiryo UI" w:cs="Helvetica"/>
          <w:b/>
          <w:bCs/>
          <w:color w:val="000000"/>
          <w:szCs w:val="20"/>
          <w:shd w:val="clear" w:color="auto" w:fill="FDFDFD"/>
          <w:lang w:eastAsia="ja-JP"/>
        </w:rPr>
        <w:t>方式</w:t>
      </w:r>
      <w:r w:rsidRPr="00B10283">
        <w:rPr>
          <w:rFonts w:ascii="Meiryo UI" w:eastAsia="Meiryo UI" w:hAnsi="Meiryo UI" w:cs="Helvetica"/>
          <w:color w:val="000000"/>
          <w:szCs w:val="20"/>
          <w:shd w:val="clear" w:color="auto" w:fill="FDFDFD"/>
          <w:lang w:eastAsia="ja-JP"/>
        </w:rPr>
        <w:t>：</w:t>
      </w:r>
      <w:r w:rsidR="00AB79AE" w:rsidRPr="00AB79AE">
        <w:rPr>
          <w:rFonts w:ascii="Meiryo UI" w:eastAsia="Meiryo UI" w:hAnsi="Meiryo UI" w:cs="Helvetica" w:hint="eastAsia"/>
          <w:color w:val="000000"/>
          <w:szCs w:val="20"/>
          <w:shd w:val="clear" w:color="auto" w:fill="FDFDFD"/>
          <w:lang w:eastAsia="ja-JP"/>
        </w:rPr>
        <w:t>本業務は分担履行方式による入札参加を認めます。この場合、</w:t>
      </w:r>
      <w:r w:rsidR="007E50A4">
        <w:rPr>
          <w:rFonts w:ascii="Meiryo UI" w:eastAsia="Meiryo UI" w:hAnsi="Meiryo UI" w:cs="Helvetica" w:hint="eastAsia"/>
          <w:color w:val="000000"/>
          <w:szCs w:val="20"/>
          <w:shd w:val="clear" w:color="auto" w:fill="FDFDFD"/>
          <w:lang w:eastAsia="ja-JP"/>
        </w:rPr>
        <w:t>コンソーシアム</w:t>
      </w:r>
      <w:r w:rsidR="00AB79AE" w:rsidRPr="00AB79AE">
        <w:rPr>
          <w:rFonts w:ascii="Meiryo UI" w:eastAsia="Meiryo UI" w:hAnsi="Meiryo UI" w:cs="Helvetica" w:hint="eastAsia"/>
          <w:color w:val="000000"/>
          <w:szCs w:val="20"/>
          <w:shd w:val="clear" w:color="auto" w:fill="FDFDFD"/>
          <w:lang w:eastAsia="ja-JP"/>
        </w:rPr>
        <w:t>の構成員は、契約履行に必要な許可・登録要件を共同で備えていなければなりません。</w:t>
      </w:r>
    </w:p>
    <w:p w14:paraId="143A776D" w14:textId="18EBAC51" w:rsidR="00AB79AE" w:rsidRPr="00AB79AE" w:rsidRDefault="00E376E6" w:rsidP="00AB79AE">
      <w:pPr>
        <w:pStyle w:val="a5"/>
        <w:numPr>
          <w:ilvl w:val="0"/>
          <w:numId w:val="17"/>
        </w:numPr>
        <w:spacing w:after="0" w:line="276" w:lineRule="auto"/>
        <w:ind w:leftChars="0"/>
        <w:textAlignment w:val="baseline"/>
        <w:rPr>
          <w:rFonts w:ascii="Meiryo UI" w:eastAsia="Meiryo UI" w:hAnsi="Meiryo UI"/>
          <w:b/>
          <w:bCs/>
          <w:lang w:eastAsia="ja-JP"/>
        </w:rPr>
      </w:pPr>
      <w:r>
        <w:rPr>
          <w:rFonts w:ascii="Meiryo UI" w:eastAsia="Meiryo UI" w:hAnsi="Meiryo UI" w:hint="eastAsia"/>
          <w:b/>
          <w:bCs/>
          <w:lang w:eastAsia="ja-JP"/>
        </w:rPr>
        <w:t>コンソーシアム</w:t>
      </w:r>
      <w:r w:rsidR="00AB79AE" w:rsidRPr="00AB79AE">
        <w:rPr>
          <w:rFonts w:ascii="Meiryo UI" w:eastAsia="Meiryo UI" w:hAnsi="Meiryo UI" w:hint="eastAsia"/>
          <w:b/>
          <w:bCs/>
          <w:lang w:eastAsia="ja-JP"/>
        </w:rPr>
        <w:t>協定書は、提案書とともに電子ファイルにて提出すること。</w:t>
      </w:r>
    </w:p>
    <w:p w14:paraId="5E79D4BA" w14:textId="3612BE50" w:rsidR="002864EF" w:rsidRPr="00D97610" w:rsidRDefault="00D97610" w:rsidP="00D97610">
      <w:pPr>
        <w:pStyle w:val="a5"/>
        <w:spacing w:after="0" w:line="276" w:lineRule="auto"/>
        <w:ind w:leftChars="0" w:left="967"/>
        <w:textAlignment w:val="baseline"/>
        <w:rPr>
          <w:rFonts w:ascii="Meiryo UI" w:eastAsia="Meiryo UI" w:hAnsi="Meiryo UI" w:cs="맑은 고딕"/>
          <w:color w:val="000000"/>
          <w:szCs w:val="20"/>
          <w:shd w:val="clear" w:color="auto" w:fill="FDFDFD"/>
          <w:lang w:eastAsia="ja-JP"/>
        </w:rPr>
      </w:pPr>
      <w:r w:rsidRPr="00D97610">
        <w:rPr>
          <w:rFonts w:ascii="Meiryo UI" w:eastAsia="Meiryo UI" w:hAnsi="Meiryo UI" w:cs="맑은 고딕"/>
          <w:color w:val="000000"/>
          <w:szCs w:val="20"/>
          <w:shd w:val="clear" w:color="auto" w:fill="FDFDFD"/>
          <w:lang w:eastAsia="ja-JP"/>
        </w:rPr>
        <w:t>※ その他、本入札公告に明示されていない詳細事項については、「（契約例規）共同契約運用要領」によるものとします。</w:t>
      </w:r>
    </w:p>
    <w:p w14:paraId="335EBAA4" w14:textId="71F527AC" w:rsidR="006B41BB" w:rsidRPr="007A2634" w:rsidRDefault="007239AD" w:rsidP="007A2634">
      <w:pPr>
        <w:spacing w:before="56" w:after="0" w:line="276" w:lineRule="auto"/>
        <w:ind w:left="926" w:hanging="926"/>
        <w:textAlignment w:val="baseline"/>
        <w:rPr>
          <w:rFonts w:ascii="Meiryo UI" w:eastAsia="Meiryo UI" w:hAnsi="Meiryo UI" w:cs="Helvetica"/>
          <w:b/>
          <w:bCs/>
          <w:color w:val="000000"/>
          <w:szCs w:val="20"/>
          <w:shd w:val="clear" w:color="auto" w:fill="FDFDFD"/>
          <w:lang w:eastAsia="ja-JP"/>
        </w:rPr>
      </w:pPr>
      <w:r w:rsidRPr="009E3BA4">
        <w:rPr>
          <w:rFonts w:ascii="Meiryo UI" w:eastAsia="Meiryo UI" w:hAnsi="Meiryo UI" w:cs="Helvetica"/>
          <w:b/>
          <w:bCs/>
          <w:color w:val="000000"/>
          <w:szCs w:val="20"/>
          <w:shd w:val="clear" w:color="auto" w:fill="FDFDFD"/>
          <w:lang w:eastAsia="ja-JP"/>
        </w:rPr>
        <w:t>6.</w:t>
      </w:r>
      <w:r w:rsidR="007A5441">
        <w:rPr>
          <w:rFonts w:ascii="Meiryo UI" w:hAnsi="Meiryo UI" w:cs="Helvetica" w:hint="eastAsia"/>
          <w:b/>
          <w:bCs/>
          <w:color w:val="000000"/>
          <w:szCs w:val="20"/>
          <w:shd w:val="clear" w:color="auto" w:fill="FDFDFD"/>
          <w:lang w:eastAsia="ja-JP"/>
        </w:rPr>
        <w:t xml:space="preserve"> </w:t>
      </w:r>
      <w:r w:rsidRPr="009E3BA4">
        <w:rPr>
          <w:rFonts w:ascii="Meiryo UI" w:eastAsia="Meiryo UI" w:hAnsi="Meiryo UI" w:cs="Helvetica"/>
          <w:b/>
          <w:bCs/>
          <w:color w:val="000000"/>
          <w:szCs w:val="20"/>
          <w:shd w:val="clear" w:color="auto" w:fill="FDFDFD"/>
          <w:lang w:eastAsia="ja-JP"/>
        </w:rPr>
        <w:t>入札</w:t>
      </w:r>
      <w:r w:rsidRPr="009E3BA4">
        <w:rPr>
          <w:rFonts w:ascii="Meiryo UI" w:eastAsia="Meiryo UI" w:hAnsi="Meiryo UI" w:cs="새굴림" w:hint="eastAsia"/>
          <w:b/>
          <w:bCs/>
          <w:color w:val="000000"/>
          <w:szCs w:val="20"/>
          <w:shd w:val="clear" w:color="auto" w:fill="FDFDFD"/>
          <w:lang w:eastAsia="ja-JP"/>
        </w:rPr>
        <w:t>参</w:t>
      </w:r>
      <w:r w:rsidRPr="009E3BA4">
        <w:rPr>
          <w:rFonts w:ascii="Meiryo UI" w:eastAsia="Meiryo UI" w:hAnsi="Meiryo UI" w:cs="맑은 고딕" w:hint="eastAsia"/>
          <w:b/>
          <w:bCs/>
          <w:color w:val="000000"/>
          <w:szCs w:val="20"/>
          <w:shd w:val="clear" w:color="auto" w:fill="FDFDFD"/>
          <w:lang w:eastAsia="ja-JP"/>
        </w:rPr>
        <w:t>加及び提案書提出時の必要書類</w:t>
      </w:r>
    </w:p>
    <w:tbl>
      <w:tblPr>
        <w:tblOverlap w:val="never"/>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15" w:type="dxa"/>
          <w:left w:w="15" w:type="dxa"/>
          <w:bottom w:w="15" w:type="dxa"/>
          <w:right w:w="15" w:type="dxa"/>
        </w:tblCellMar>
        <w:tblLook w:val="04A0" w:firstRow="1" w:lastRow="0" w:firstColumn="1" w:lastColumn="0" w:noHBand="0" w:noVBand="1"/>
      </w:tblPr>
      <w:tblGrid>
        <w:gridCol w:w="1418"/>
        <w:gridCol w:w="1559"/>
        <w:gridCol w:w="4394"/>
        <w:gridCol w:w="851"/>
        <w:gridCol w:w="709"/>
        <w:gridCol w:w="708"/>
      </w:tblGrid>
      <w:tr w:rsidR="00485CB7" w:rsidRPr="007A2634" w14:paraId="0FD20657" w14:textId="3459E631" w:rsidTr="00B07922">
        <w:trPr>
          <w:trHeight w:val="80"/>
        </w:trPr>
        <w:tc>
          <w:tcPr>
            <w:tcW w:w="8222" w:type="dxa"/>
            <w:gridSpan w:val="4"/>
            <w:tcBorders>
              <w:top w:val="single" w:sz="8" w:space="0" w:color="auto"/>
              <w:left w:val="single" w:sz="8" w:space="0" w:color="auto"/>
              <w:bottom w:val="single" w:sz="8" w:space="0" w:color="auto"/>
              <w:right w:val="single" w:sz="8" w:space="0" w:color="auto"/>
            </w:tcBorders>
            <w:shd w:val="clear" w:color="auto" w:fill="D8D8D8"/>
            <w:tcMar>
              <w:top w:w="28" w:type="dxa"/>
              <w:left w:w="28" w:type="dxa"/>
              <w:bottom w:w="28" w:type="dxa"/>
              <w:right w:w="28" w:type="dxa"/>
            </w:tcMar>
            <w:vAlign w:val="center"/>
            <w:hideMark/>
          </w:tcPr>
          <w:p w14:paraId="542AFA52" w14:textId="5C802532" w:rsidR="00485CB7" w:rsidRPr="007A2634" w:rsidRDefault="00485CB7" w:rsidP="00057515">
            <w:pPr>
              <w:spacing w:after="0" w:line="276" w:lineRule="auto"/>
              <w:ind w:left="46" w:right="118"/>
              <w:jc w:val="center"/>
              <w:textAlignment w:val="baseline"/>
              <w:rPr>
                <w:rFonts w:ascii="Meiryo UI" w:eastAsia="Meiryo UI" w:hAnsi="Meiryo UI" w:cs="굴림"/>
                <w:b/>
                <w:bCs/>
                <w:color w:val="000000"/>
                <w:kern w:val="0"/>
                <w:sz w:val="18"/>
                <w:szCs w:val="18"/>
              </w:rPr>
            </w:pPr>
            <w:r w:rsidRPr="007A2634">
              <w:rPr>
                <w:rFonts w:ascii="Meiryo UI" w:eastAsia="Meiryo UI" w:hAnsi="Meiryo UI" w:cs="새굴림" w:hint="eastAsia"/>
                <w:b/>
                <w:bCs/>
                <w:color w:val="000000"/>
                <w:kern w:val="0"/>
                <w:sz w:val="18"/>
                <w:szCs w:val="18"/>
                <w:lang w:eastAsia="ja-JP"/>
              </w:rPr>
              <w:t>区分</w:t>
            </w:r>
          </w:p>
        </w:tc>
        <w:tc>
          <w:tcPr>
            <w:tcW w:w="709" w:type="dxa"/>
            <w:vMerge w:val="restart"/>
            <w:tcBorders>
              <w:top w:val="single" w:sz="8" w:space="0" w:color="auto"/>
              <w:left w:val="single" w:sz="8" w:space="0" w:color="auto"/>
              <w:bottom w:val="single" w:sz="8" w:space="0" w:color="auto"/>
              <w:right w:val="single" w:sz="8" w:space="0" w:color="auto"/>
            </w:tcBorders>
            <w:shd w:val="clear" w:color="auto" w:fill="D8D8D8"/>
          </w:tcPr>
          <w:p w14:paraId="25896583" w14:textId="1E346DE4" w:rsidR="00485CB7" w:rsidRPr="007A2634" w:rsidRDefault="00485CB7" w:rsidP="00057515">
            <w:pPr>
              <w:spacing w:after="0" w:line="276" w:lineRule="auto"/>
              <w:ind w:left="46" w:right="118"/>
              <w:jc w:val="center"/>
              <w:textAlignment w:val="baseline"/>
              <w:rPr>
                <w:rFonts w:ascii="Meiryo UI" w:eastAsia="Meiryo UI" w:hAnsi="Meiryo UI" w:cs="새굴림"/>
                <w:b/>
                <w:bCs/>
                <w:color w:val="000000"/>
                <w:kern w:val="0"/>
                <w:sz w:val="18"/>
                <w:szCs w:val="18"/>
                <w:lang w:eastAsia="ja-JP"/>
              </w:rPr>
            </w:pPr>
            <w:r w:rsidRPr="007A2634">
              <w:rPr>
                <w:rFonts w:ascii="Meiryo UI" w:eastAsia="Meiryo UI" w:hAnsi="Meiryo UI" w:cs="새굴림" w:hint="eastAsia"/>
                <w:b/>
                <w:bCs/>
                <w:color w:val="000000"/>
                <w:kern w:val="0"/>
                <w:sz w:val="18"/>
                <w:szCs w:val="18"/>
                <w:lang w:eastAsia="ja-JP"/>
              </w:rPr>
              <w:t>提案代表機関</w:t>
            </w:r>
          </w:p>
        </w:tc>
        <w:tc>
          <w:tcPr>
            <w:tcW w:w="708" w:type="dxa"/>
            <w:vMerge w:val="restart"/>
            <w:tcBorders>
              <w:top w:val="single" w:sz="8" w:space="0" w:color="auto"/>
              <w:left w:val="single" w:sz="8" w:space="0" w:color="auto"/>
              <w:bottom w:val="single" w:sz="8" w:space="0" w:color="auto"/>
              <w:right w:val="single" w:sz="8" w:space="0" w:color="auto"/>
            </w:tcBorders>
            <w:shd w:val="clear" w:color="auto" w:fill="D8D8D8"/>
          </w:tcPr>
          <w:p w14:paraId="77E0A7A9" w14:textId="4AB53A38" w:rsidR="00485CB7" w:rsidRPr="007A2634" w:rsidRDefault="00284D86" w:rsidP="00057515">
            <w:pPr>
              <w:spacing w:after="0" w:line="276" w:lineRule="auto"/>
              <w:ind w:left="46" w:right="118"/>
              <w:jc w:val="center"/>
              <w:textAlignment w:val="baseline"/>
              <w:rPr>
                <w:rFonts w:ascii="Meiryo UI" w:eastAsia="Meiryo UI" w:hAnsi="Meiryo UI" w:cs="새굴림"/>
                <w:b/>
                <w:bCs/>
                <w:color w:val="000000"/>
                <w:kern w:val="0"/>
                <w:sz w:val="18"/>
                <w:szCs w:val="18"/>
                <w:lang w:eastAsia="ja-JP"/>
              </w:rPr>
            </w:pPr>
            <w:r>
              <w:rPr>
                <w:rFonts w:ascii="Meiryo UI" w:eastAsia="Meiryo UI" w:hAnsi="Meiryo UI" w:cs="새굴림" w:hint="eastAsia"/>
                <w:b/>
                <w:bCs/>
                <w:color w:val="000000"/>
                <w:kern w:val="0"/>
                <w:sz w:val="18"/>
                <w:szCs w:val="18"/>
                <w:lang w:eastAsia="ja-JP"/>
              </w:rPr>
              <w:t>分担履行</w:t>
            </w:r>
            <w:r w:rsidR="004202D6" w:rsidRPr="007A2634">
              <w:rPr>
                <w:rFonts w:ascii="Meiryo UI" w:eastAsia="Meiryo UI" w:hAnsi="Meiryo UI" w:cs="새굴림" w:hint="eastAsia"/>
                <w:b/>
                <w:bCs/>
                <w:color w:val="000000"/>
                <w:kern w:val="0"/>
                <w:sz w:val="18"/>
                <w:szCs w:val="18"/>
                <w:lang w:eastAsia="ja-JP"/>
              </w:rPr>
              <w:t>会社</w:t>
            </w:r>
          </w:p>
        </w:tc>
      </w:tr>
      <w:tr w:rsidR="00485CB7" w:rsidRPr="007A2634" w14:paraId="674D396C" w14:textId="481698A9" w:rsidTr="00B07922">
        <w:trPr>
          <w:trHeight w:val="556"/>
        </w:trPr>
        <w:tc>
          <w:tcPr>
            <w:tcW w:w="1418" w:type="dxa"/>
            <w:tcBorders>
              <w:top w:val="single" w:sz="8" w:space="0" w:color="auto"/>
              <w:left w:val="single" w:sz="8" w:space="0" w:color="auto"/>
              <w:bottom w:val="single" w:sz="8" w:space="0" w:color="auto"/>
              <w:right w:val="single" w:sz="8" w:space="0" w:color="auto"/>
            </w:tcBorders>
            <w:shd w:val="clear" w:color="auto" w:fill="D8D8D8"/>
            <w:tcMar>
              <w:top w:w="28" w:type="dxa"/>
              <w:left w:w="28" w:type="dxa"/>
              <w:bottom w:w="28" w:type="dxa"/>
              <w:right w:w="28" w:type="dxa"/>
            </w:tcMar>
            <w:vAlign w:val="center"/>
            <w:hideMark/>
          </w:tcPr>
          <w:p w14:paraId="0749F653" w14:textId="4D068921" w:rsidR="00485CB7" w:rsidRPr="007A2634" w:rsidRDefault="00485CB7" w:rsidP="00057515">
            <w:pPr>
              <w:spacing w:after="0" w:line="276" w:lineRule="auto"/>
              <w:ind w:left="46" w:right="118"/>
              <w:jc w:val="center"/>
              <w:textAlignment w:val="baseline"/>
              <w:rPr>
                <w:rFonts w:ascii="Meiryo UI" w:eastAsia="Meiryo UI" w:hAnsi="Meiryo UI" w:cs="굴림"/>
                <w:b/>
                <w:bCs/>
                <w:color w:val="000000"/>
                <w:kern w:val="0"/>
                <w:sz w:val="18"/>
                <w:szCs w:val="18"/>
              </w:rPr>
            </w:pPr>
            <w:r w:rsidRPr="007A2634">
              <w:rPr>
                <w:rFonts w:ascii="Meiryo UI" w:eastAsia="Meiryo UI" w:hAnsi="Meiryo UI" w:cs="굴림" w:hint="eastAsia"/>
                <w:b/>
                <w:bCs/>
                <w:color w:val="000000"/>
                <w:kern w:val="0"/>
                <w:sz w:val="18"/>
                <w:szCs w:val="18"/>
                <w:lang w:eastAsia="ja-JP"/>
              </w:rPr>
              <w:t>提出</w:t>
            </w:r>
            <w:r w:rsidRPr="007A2634">
              <w:rPr>
                <w:rFonts w:ascii="Meiryo UI" w:eastAsia="Meiryo UI" w:hAnsi="Meiryo UI" w:cs="새굴림" w:hint="eastAsia"/>
                <w:b/>
                <w:bCs/>
                <w:color w:val="000000"/>
                <w:kern w:val="0"/>
                <w:sz w:val="18"/>
                <w:szCs w:val="18"/>
                <w:lang w:eastAsia="ja-JP"/>
              </w:rPr>
              <w:t>区分</w:t>
            </w:r>
          </w:p>
        </w:tc>
        <w:tc>
          <w:tcPr>
            <w:tcW w:w="5953" w:type="dxa"/>
            <w:gridSpan w:val="2"/>
            <w:tcBorders>
              <w:top w:val="single" w:sz="8" w:space="0" w:color="auto"/>
              <w:left w:val="single" w:sz="8" w:space="0" w:color="auto"/>
              <w:bottom w:val="single" w:sz="8" w:space="0" w:color="auto"/>
              <w:right w:val="single" w:sz="8" w:space="0" w:color="auto"/>
            </w:tcBorders>
            <w:shd w:val="clear" w:color="auto" w:fill="D8D8D8"/>
            <w:tcMar>
              <w:top w:w="28" w:type="dxa"/>
              <w:left w:w="28" w:type="dxa"/>
              <w:bottom w:w="28" w:type="dxa"/>
              <w:right w:w="28" w:type="dxa"/>
            </w:tcMar>
            <w:vAlign w:val="center"/>
            <w:hideMark/>
          </w:tcPr>
          <w:p w14:paraId="3B7B82E7" w14:textId="4BE40B43" w:rsidR="00485CB7" w:rsidRPr="007A2634" w:rsidRDefault="00485CB7" w:rsidP="00057515">
            <w:pPr>
              <w:spacing w:after="0" w:line="276" w:lineRule="auto"/>
              <w:ind w:left="46" w:right="118"/>
              <w:jc w:val="center"/>
              <w:textAlignment w:val="baseline"/>
              <w:rPr>
                <w:rFonts w:ascii="Meiryo UI" w:eastAsia="Meiryo UI" w:hAnsi="Meiryo UI" w:cs="굴림"/>
                <w:b/>
                <w:bCs/>
                <w:color w:val="000000"/>
                <w:kern w:val="0"/>
                <w:sz w:val="18"/>
                <w:szCs w:val="18"/>
              </w:rPr>
            </w:pPr>
            <w:r w:rsidRPr="007A2634">
              <w:rPr>
                <w:rFonts w:ascii="Meiryo UI" w:eastAsia="Meiryo UI" w:hAnsi="Meiryo UI" w:cs="굴림" w:hint="eastAsia"/>
                <w:b/>
                <w:bCs/>
                <w:color w:val="000000"/>
                <w:spacing w:val="-20"/>
                <w:kern w:val="0"/>
                <w:sz w:val="18"/>
                <w:szCs w:val="18"/>
                <w:lang w:eastAsia="ja-JP"/>
              </w:rPr>
              <w:t>必要書類</w:t>
            </w:r>
          </w:p>
        </w:tc>
        <w:tc>
          <w:tcPr>
            <w:tcW w:w="851" w:type="dxa"/>
            <w:tcBorders>
              <w:top w:val="single" w:sz="8" w:space="0" w:color="auto"/>
              <w:left w:val="single" w:sz="8" w:space="0" w:color="auto"/>
              <w:bottom w:val="single" w:sz="8" w:space="0" w:color="auto"/>
              <w:right w:val="single" w:sz="8" w:space="0" w:color="auto"/>
            </w:tcBorders>
            <w:shd w:val="clear" w:color="auto" w:fill="D8D8D8"/>
            <w:tcMar>
              <w:top w:w="28" w:type="dxa"/>
              <w:left w:w="28" w:type="dxa"/>
              <w:bottom w:w="28" w:type="dxa"/>
              <w:right w:w="28" w:type="dxa"/>
            </w:tcMar>
            <w:vAlign w:val="center"/>
            <w:hideMark/>
          </w:tcPr>
          <w:p w14:paraId="0C59ACF7" w14:textId="2B5E365B" w:rsidR="00485CB7" w:rsidRPr="007A2634" w:rsidRDefault="00485CB7" w:rsidP="00057515">
            <w:pPr>
              <w:spacing w:after="0" w:line="276" w:lineRule="auto"/>
              <w:ind w:left="46" w:right="118"/>
              <w:jc w:val="center"/>
              <w:textAlignment w:val="baseline"/>
              <w:rPr>
                <w:rFonts w:ascii="Meiryo UI" w:eastAsia="Meiryo UI" w:hAnsi="Meiryo UI" w:cs="굴림"/>
                <w:b/>
                <w:bCs/>
                <w:color w:val="000000"/>
                <w:kern w:val="0"/>
                <w:sz w:val="18"/>
                <w:szCs w:val="18"/>
              </w:rPr>
            </w:pPr>
            <w:r w:rsidRPr="007A2634">
              <w:rPr>
                <w:rFonts w:ascii="Meiryo UI" w:eastAsia="Meiryo UI" w:hAnsi="Meiryo UI" w:cs="굴림" w:hint="eastAsia"/>
                <w:b/>
                <w:bCs/>
                <w:color w:val="000000"/>
                <w:kern w:val="0"/>
                <w:sz w:val="18"/>
                <w:szCs w:val="18"/>
                <w:lang w:eastAsia="ja-JP"/>
              </w:rPr>
              <w:t>必要枚数</w:t>
            </w:r>
          </w:p>
        </w:tc>
        <w:tc>
          <w:tcPr>
            <w:tcW w:w="709" w:type="dxa"/>
            <w:vMerge/>
            <w:tcBorders>
              <w:top w:val="single" w:sz="8" w:space="0" w:color="auto"/>
              <w:left w:val="single" w:sz="8" w:space="0" w:color="auto"/>
              <w:bottom w:val="single" w:sz="8" w:space="0" w:color="auto"/>
              <w:right w:val="single" w:sz="8" w:space="0" w:color="auto"/>
            </w:tcBorders>
            <w:shd w:val="clear" w:color="auto" w:fill="D8D8D8"/>
          </w:tcPr>
          <w:p w14:paraId="23BBE1FD" w14:textId="77777777" w:rsidR="00485CB7" w:rsidRPr="007A2634" w:rsidRDefault="00485CB7" w:rsidP="00057515">
            <w:pPr>
              <w:spacing w:after="0" w:line="276" w:lineRule="auto"/>
              <w:ind w:left="46" w:right="118"/>
              <w:jc w:val="center"/>
              <w:textAlignment w:val="baseline"/>
              <w:rPr>
                <w:rFonts w:ascii="Meiryo UI" w:eastAsia="Meiryo UI" w:hAnsi="Meiryo UI" w:cs="굴림"/>
                <w:b/>
                <w:bCs/>
                <w:color w:val="000000"/>
                <w:kern w:val="0"/>
                <w:sz w:val="18"/>
                <w:szCs w:val="18"/>
                <w:lang w:eastAsia="ja-JP"/>
              </w:rPr>
            </w:pPr>
          </w:p>
        </w:tc>
        <w:tc>
          <w:tcPr>
            <w:tcW w:w="708" w:type="dxa"/>
            <w:vMerge/>
            <w:tcBorders>
              <w:top w:val="single" w:sz="8" w:space="0" w:color="auto"/>
              <w:left w:val="single" w:sz="8" w:space="0" w:color="auto"/>
              <w:bottom w:val="single" w:sz="8" w:space="0" w:color="auto"/>
              <w:right w:val="single" w:sz="8" w:space="0" w:color="auto"/>
            </w:tcBorders>
            <w:shd w:val="clear" w:color="auto" w:fill="D8D8D8"/>
          </w:tcPr>
          <w:p w14:paraId="25EB68C2" w14:textId="77777777" w:rsidR="00485CB7" w:rsidRPr="007A2634" w:rsidRDefault="00485CB7" w:rsidP="00057515">
            <w:pPr>
              <w:spacing w:after="0" w:line="276" w:lineRule="auto"/>
              <w:ind w:left="46" w:right="118"/>
              <w:jc w:val="center"/>
              <w:textAlignment w:val="baseline"/>
              <w:rPr>
                <w:rFonts w:ascii="Meiryo UI" w:eastAsia="Meiryo UI" w:hAnsi="Meiryo UI" w:cs="굴림"/>
                <w:b/>
                <w:bCs/>
                <w:color w:val="000000"/>
                <w:kern w:val="0"/>
                <w:sz w:val="18"/>
                <w:szCs w:val="18"/>
                <w:lang w:eastAsia="ja-JP"/>
              </w:rPr>
            </w:pPr>
          </w:p>
        </w:tc>
      </w:tr>
      <w:tr w:rsidR="00FF52C6" w:rsidRPr="007A2634" w14:paraId="279D7A75" w14:textId="5653CF4D" w:rsidTr="006B68D4">
        <w:trPr>
          <w:trHeight w:val="546"/>
        </w:trPr>
        <w:tc>
          <w:tcPr>
            <w:tcW w:w="1418" w:type="dxa"/>
            <w:vMerge w:val="restart"/>
            <w:tcBorders>
              <w:top w:val="single" w:sz="8" w:space="0" w:color="auto"/>
              <w:left w:val="single" w:sz="8" w:space="0" w:color="auto"/>
              <w:right w:val="single" w:sz="8" w:space="0" w:color="auto"/>
            </w:tcBorders>
            <w:tcMar>
              <w:top w:w="28" w:type="dxa"/>
              <w:left w:w="28" w:type="dxa"/>
              <w:bottom w:w="28" w:type="dxa"/>
              <w:right w:w="28" w:type="dxa"/>
            </w:tcMar>
            <w:vAlign w:val="center"/>
          </w:tcPr>
          <w:p w14:paraId="50778621" w14:textId="6AE3DE88" w:rsidR="00FF52C6" w:rsidRPr="007A2634" w:rsidRDefault="00FF52C6" w:rsidP="00057515">
            <w:pPr>
              <w:spacing w:after="0" w:line="276" w:lineRule="auto"/>
              <w:ind w:left="100" w:right="60"/>
              <w:jc w:val="center"/>
              <w:textAlignment w:val="baseline"/>
              <w:rPr>
                <w:rFonts w:ascii="Meiryo UI" w:eastAsia="Yu Mincho" w:hAnsi="Meiryo UI" w:cs="굴림"/>
                <w:color w:val="000000"/>
                <w:kern w:val="0"/>
                <w:sz w:val="18"/>
                <w:szCs w:val="18"/>
                <w:lang w:eastAsia="ja-JP"/>
              </w:rPr>
            </w:pPr>
            <w:r w:rsidRPr="00EE6805">
              <w:rPr>
                <w:rFonts w:ascii="Meiryo UI" w:eastAsia="Meiryo UI" w:hAnsi="Meiryo UI" w:cs="굴림" w:hint="eastAsia"/>
                <w:color w:val="000000"/>
                <w:kern w:val="0"/>
                <w:sz w:val="18"/>
                <w:szCs w:val="18"/>
                <w:lang w:eastAsia="ja-JP"/>
              </w:rPr>
              <w:t>入札参加申請</w:t>
            </w:r>
          </w:p>
        </w:tc>
        <w:tc>
          <w:tcPr>
            <w:tcW w:w="1559"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16CF824F" w14:textId="50936609" w:rsidR="00FF52C6" w:rsidRPr="00FD3709" w:rsidRDefault="00FF52C6" w:rsidP="00173684">
            <w:pPr>
              <w:spacing w:after="0" w:line="276" w:lineRule="auto"/>
              <w:ind w:left="100" w:right="60"/>
              <w:jc w:val="center"/>
              <w:textAlignment w:val="baseline"/>
              <w:rPr>
                <w:rFonts w:ascii="Meiryo UI" w:eastAsia="Meiryo UI" w:hAnsi="Meiryo UI" w:cs="굴림"/>
                <w:color w:val="000000"/>
                <w:kern w:val="0"/>
                <w:sz w:val="18"/>
                <w:szCs w:val="18"/>
                <w:lang w:eastAsia="ja-JP"/>
              </w:rPr>
            </w:pPr>
            <w:r w:rsidRPr="00FD3709">
              <w:rPr>
                <w:rFonts w:ascii="Meiryo UI" w:eastAsia="Meiryo UI" w:hAnsi="Meiryo UI" w:cs="굴림" w:hint="eastAsia"/>
                <w:color w:val="000000"/>
                <w:kern w:val="0"/>
                <w:sz w:val="18"/>
                <w:szCs w:val="18"/>
                <w:lang w:eastAsia="ja-JP"/>
              </w:rPr>
              <w:t>コンソーシアム</w:t>
            </w:r>
          </w:p>
          <w:p w14:paraId="1461909C" w14:textId="0FD32650" w:rsidR="00FF52C6" w:rsidRPr="00FD3709" w:rsidRDefault="00FF52C6" w:rsidP="00173684">
            <w:pPr>
              <w:spacing w:after="0" w:line="276" w:lineRule="auto"/>
              <w:ind w:left="100" w:right="60"/>
              <w:jc w:val="center"/>
              <w:textAlignment w:val="baseline"/>
              <w:rPr>
                <w:rFonts w:ascii="Meiryo UI" w:eastAsia="Meiryo UI" w:hAnsi="Meiryo UI" w:cs="굴림"/>
                <w:color w:val="000000"/>
                <w:kern w:val="0"/>
                <w:sz w:val="18"/>
                <w:szCs w:val="18"/>
                <w:lang w:eastAsia="ja-JP"/>
              </w:rPr>
            </w:pPr>
            <w:r w:rsidRPr="00FD3709">
              <w:rPr>
                <w:rFonts w:ascii="Meiryo UI" w:eastAsia="Meiryo UI" w:hAnsi="Meiryo UI" w:cs="굴림" w:hint="eastAsia"/>
                <w:color w:val="000000"/>
                <w:kern w:val="0"/>
                <w:sz w:val="18"/>
                <w:szCs w:val="18"/>
                <w:lang w:eastAsia="ja-JP"/>
              </w:rPr>
              <w:t>(コンソーシアムの場合)</w:t>
            </w:r>
          </w:p>
        </w:tc>
        <w:tc>
          <w:tcPr>
            <w:tcW w:w="4394"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7DF5645E" w14:textId="6E2FA06D" w:rsidR="00FF52C6" w:rsidRPr="007A2634" w:rsidRDefault="00FF52C6" w:rsidP="00BD16E2">
            <w:pPr>
              <w:spacing w:after="0" w:line="276" w:lineRule="auto"/>
              <w:ind w:right="60"/>
              <w:textAlignment w:val="baseline"/>
              <w:rPr>
                <w:rFonts w:ascii="Meiryo UI" w:eastAsia="Meiryo UI" w:hAnsi="Meiryo UI" w:cs="새굴림"/>
                <w:color w:val="000000"/>
                <w:spacing w:val="-10"/>
                <w:kern w:val="0"/>
                <w:sz w:val="18"/>
                <w:szCs w:val="18"/>
                <w:lang w:eastAsia="ja-JP"/>
              </w:rPr>
            </w:pPr>
            <w:r w:rsidRPr="00173684">
              <w:rPr>
                <w:rFonts w:ascii="Meiryo UI" w:eastAsia="Meiryo UI" w:hAnsi="Meiryo UI" w:cs="새굴림" w:hint="eastAsia"/>
                <w:color w:val="000000"/>
                <w:spacing w:val="-10"/>
                <w:kern w:val="0"/>
                <w:sz w:val="18"/>
                <w:szCs w:val="18"/>
                <w:lang w:eastAsia="ja-JP"/>
              </w:rPr>
              <w:t>コンソーシアム</w:t>
            </w:r>
            <w:r w:rsidRPr="007A2634">
              <w:rPr>
                <w:rFonts w:ascii="Meiryo UI" w:eastAsia="Meiryo UI" w:hAnsi="Meiryo UI" w:cs="새굴림" w:hint="eastAsia"/>
                <w:color w:val="000000"/>
                <w:spacing w:val="-10"/>
                <w:kern w:val="0"/>
                <w:sz w:val="18"/>
                <w:szCs w:val="18"/>
                <w:lang w:eastAsia="ja-JP"/>
              </w:rPr>
              <w:t>標準協定書(別紙書式)</w:t>
            </w:r>
          </w:p>
        </w:tc>
        <w:tc>
          <w:tcPr>
            <w:tcW w:w="851"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4A187717" w14:textId="7247FB87" w:rsidR="00FF52C6" w:rsidRPr="007A2634" w:rsidRDefault="00FF52C6" w:rsidP="00E95A5F">
            <w:pPr>
              <w:spacing w:after="0" w:line="276" w:lineRule="auto"/>
              <w:ind w:left="32" w:right="60"/>
              <w:jc w:val="center"/>
              <w:textAlignment w:val="baseline"/>
              <w:rPr>
                <w:rFonts w:ascii="Meiryo UI" w:hAnsi="Meiryo UI" w:cs="굴림"/>
                <w:color w:val="000000"/>
                <w:kern w:val="0"/>
                <w:sz w:val="18"/>
                <w:szCs w:val="18"/>
              </w:rPr>
            </w:pPr>
            <w:r w:rsidRPr="007A2634">
              <w:rPr>
                <w:rFonts w:ascii="Meiryo UI" w:eastAsia="Meiryo UI" w:hAnsi="Meiryo UI" w:cs="굴림" w:hint="eastAsia"/>
                <w:color w:val="000000"/>
                <w:spacing w:val="-10"/>
                <w:kern w:val="0"/>
                <w:sz w:val="18"/>
                <w:szCs w:val="18"/>
                <w:lang w:eastAsia="ja-JP"/>
              </w:rPr>
              <w:t>原本１部</w:t>
            </w:r>
          </w:p>
        </w:tc>
        <w:tc>
          <w:tcPr>
            <w:tcW w:w="709" w:type="dxa"/>
            <w:tcBorders>
              <w:top w:val="single" w:sz="8" w:space="0" w:color="auto"/>
              <w:left w:val="single" w:sz="8" w:space="0" w:color="auto"/>
              <w:bottom w:val="single" w:sz="8" w:space="0" w:color="auto"/>
              <w:right w:val="single" w:sz="8" w:space="0" w:color="auto"/>
            </w:tcBorders>
            <w:vAlign w:val="center"/>
          </w:tcPr>
          <w:p w14:paraId="727DE272" w14:textId="5F36166D" w:rsidR="00FF52C6" w:rsidRPr="007A2634" w:rsidRDefault="00FF52C6" w:rsidP="00A228DF">
            <w:pPr>
              <w:spacing w:after="0" w:line="276" w:lineRule="auto"/>
              <w:ind w:right="60"/>
              <w:jc w:val="center"/>
              <w:textAlignment w:val="baseline"/>
              <w:rPr>
                <w:rFonts w:ascii="Meiryo UI" w:eastAsia="Meiryo UI" w:hAnsi="Meiryo UI" w:cs="굴림"/>
                <w:color w:val="000000"/>
                <w:spacing w:val="-22"/>
                <w:kern w:val="0"/>
                <w:sz w:val="18"/>
                <w:szCs w:val="18"/>
              </w:rPr>
            </w:pPr>
            <w:r w:rsidRPr="007A2634">
              <w:rPr>
                <w:rFonts w:ascii="Meiryo UI" w:eastAsia="Meiryo UI" w:hAnsi="Meiryo UI" w:cs="굴림"/>
                <w:color w:val="000000"/>
                <w:spacing w:val="-22"/>
                <w:kern w:val="0"/>
                <w:sz w:val="18"/>
                <w:szCs w:val="18"/>
              </w:rPr>
              <w:t>O</w:t>
            </w:r>
          </w:p>
        </w:tc>
        <w:tc>
          <w:tcPr>
            <w:tcW w:w="708" w:type="dxa"/>
            <w:tcBorders>
              <w:top w:val="single" w:sz="8" w:space="0" w:color="auto"/>
              <w:left w:val="single" w:sz="8" w:space="0" w:color="auto"/>
              <w:bottom w:val="single" w:sz="8" w:space="0" w:color="auto"/>
              <w:right w:val="single" w:sz="8" w:space="0" w:color="auto"/>
            </w:tcBorders>
            <w:vAlign w:val="center"/>
          </w:tcPr>
          <w:p w14:paraId="6844A306" w14:textId="6ACAF629" w:rsidR="00FF52C6" w:rsidRPr="007A2634" w:rsidRDefault="00FF52C6" w:rsidP="00A228DF">
            <w:pPr>
              <w:spacing w:after="0" w:line="276" w:lineRule="auto"/>
              <w:ind w:left="32" w:right="60"/>
              <w:jc w:val="center"/>
              <w:textAlignment w:val="baseline"/>
              <w:rPr>
                <w:rFonts w:ascii="Meiryo UI" w:eastAsia="Meiryo UI" w:hAnsi="Meiryo UI" w:cs="굴림"/>
                <w:color w:val="000000"/>
                <w:spacing w:val="-22"/>
                <w:kern w:val="0"/>
                <w:sz w:val="18"/>
                <w:szCs w:val="18"/>
              </w:rPr>
            </w:pPr>
            <w:r w:rsidRPr="007A2634">
              <w:rPr>
                <w:rFonts w:ascii="Meiryo UI" w:eastAsia="Meiryo UI" w:hAnsi="Meiryo UI" w:cs="굴림" w:hint="eastAsia"/>
                <w:color w:val="000000"/>
                <w:spacing w:val="-22"/>
                <w:kern w:val="0"/>
                <w:sz w:val="18"/>
                <w:szCs w:val="18"/>
              </w:rPr>
              <w:t>X</w:t>
            </w:r>
          </w:p>
        </w:tc>
      </w:tr>
      <w:tr w:rsidR="00FF52C6" w:rsidRPr="007A2634" w14:paraId="59D47437" w14:textId="77777777" w:rsidTr="006B68D4">
        <w:trPr>
          <w:trHeight w:val="546"/>
        </w:trPr>
        <w:tc>
          <w:tcPr>
            <w:tcW w:w="1418" w:type="dxa"/>
            <w:vMerge/>
            <w:tcBorders>
              <w:left w:val="single" w:sz="8" w:space="0" w:color="auto"/>
              <w:bottom w:val="single" w:sz="8" w:space="0" w:color="auto"/>
              <w:right w:val="single" w:sz="8" w:space="0" w:color="auto"/>
            </w:tcBorders>
            <w:tcMar>
              <w:top w:w="28" w:type="dxa"/>
              <w:left w:w="28" w:type="dxa"/>
              <w:bottom w:w="28" w:type="dxa"/>
              <w:right w:w="28" w:type="dxa"/>
            </w:tcMar>
            <w:vAlign w:val="center"/>
          </w:tcPr>
          <w:p w14:paraId="4AA9027C" w14:textId="77777777" w:rsidR="00FF52C6" w:rsidRPr="00EE6805" w:rsidRDefault="00FF52C6" w:rsidP="00057515">
            <w:pPr>
              <w:spacing w:after="0" w:line="276" w:lineRule="auto"/>
              <w:ind w:left="100" w:right="60"/>
              <w:jc w:val="center"/>
              <w:textAlignment w:val="baseline"/>
              <w:rPr>
                <w:rFonts w:ascii="Meiryo UI" w:eastAsia="Meiryo UI" w:hAnsi="Meiryo UI" w:cs="굴림"/>
                <w:color w:val="000000"/>
                <w:kern w:val="0"/>
                <w:sz w:val="18"/>
                <w:szCs w:val="18"/>
                <w:lang w:eastAsia="ja-JP"/>
              </w:rPr>
            </w:pPr>
          </w:p>
        </w:tc>
        <w:tc>
          <w:tcPr>
            <w:tcW w:w="1559"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50D1340D" w14:textId="650DD3F1" w:rsidR="00FF52C6" w:rsidRPr="00FD3709" w:rsidRDefault="00FF52C6" w:rsidP="00173684">
            <w:pPr>
              <w:spacing w:after="0" w:line="276" w:lineRule="auto"/>
              <w:ind w:left="100" w:right="60"/>
              <w:jc w:val="center"/>
              <w:textAlignment w:val="baseline"/>
              <w:rPr>
                <w:rFonts w:ascii="Meiryo UI" w:eastAsia="Meiryo UI" w:hAnsi="Meiryo UI" w:cs="굴림"/>
                <w:color w:val="000000"/>
                <w:kern w:val="0"/>
                <w:sz w:val="18"/>
                <w:szCs w:val="18"/>
                <w:lang w:eastAsia="ja-JP"/>
              </w:rPr>
            </w:pPr>
            <w:r w:rsidRPr="00FD3709">
              <w:rPr>
                <w:rFonts w:ascii="Meiryo UI" w:eastAsia="Meiryo UI" w:hAnsi="Meiryo UI" w:cs="굴림" w:hint="eastAsia"/>
                <w:color w:val="000000"/>
                <w:kern w:val="0"/>
                <w:sz w:val="18"/>
                <w:szCs w:val="18"/>
                <w:lang w:eastAsia="ja-JP"/>
              </w:rPr>
              <w:t>入札保証金支給確約書</w:t>
            </w:r>
          </w:p>
        </w:tc>
        <w:tc>
          <w:tcPr>
            <w:tcW w:w="4394"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04C6AADF" w14:textId="595CCAC8" w:rsidR="00FF52C6" w:rsidRPr="0090164B" w:rsidRDefault="00FF52C6" w:rsidP="00BD16E2">
            <w:pPr>
              <w:spacing w:after="0" w:line="276" w:lineRule="auto"/>
              <w:ind w:right="60"/>
              <w:textAlignment w:val="baseline"/>
              <w:rPr>
                <w:rFonts w:ascii="Meiryo UI" w:hAnsi="Meiryo UI" w:cs="새굴림"/>
                <w:color w:val="000000"/>
                <w:spacing w:val="-10"/>
                <w:kern w:val="0"/>
                <w:sz w:val="18"/>
                <w:szCs w:val="18"/>
              </w:rPr>
            </w:pPr>
            <w:r w:rsidRPr="009A389B">
              <w:rPr>
                <w:rFonts w:ascii="Meiryo UI" w:eastAsia="Meiryo UI" w:hAnsi="Meiryo UI" w:cs="새굴림" w:hint="eastAsia"/>
                <w:color w:val="000000"/>
                <w:spacing w:val="-10"/>
                <w:kern w:val="0"/>
                <w:sz w:val="18"/>
                <w:szCs w:val="18"/>
                <w:lang w:eastAsia="ja-JP"/>
              </w:rPr>
              <w:t>入札保証金支給確約書</w:t>
            </w:r>
          </w:p>
        </w:tc>
        <w:tc>
          <w:tcPr>
            <w:tcW w:w="851"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5495DFD0" w14:textId="58DA6657" w:rsidR="00FF52C6" w:rsidRPr="007A2634" w:rsidRDefault="00FF52C6" w:rsidP="00E95A5F">
            <w:pPr>
              <w:spacing w:after="0" w:line="276" w:lineRule="auto"/>
              <w:ind w:left="32" w:right="60"/>
              <w:jc w:val="center"/>
              <w:textAlignment w:val="baseline"/>
              <w:rPr>
                <w:rFonts w:ascii="Meiryo UI" w:eastAsia="Meiryo UI" w:hAnsi="Meiryo UI" w:cs="굴림"/>
                <w:color w:val="000000"/>
                <w:spacing w:val="-10"/>
                <w:kern w:val="0"/>
                <w:sz w:val="18"/>
                <w:szCs w:val="18"/>
                <w:lang w:eastAsia="ja-JP"/>
              </w:rPr>
            </w:pPr>
            <w:r w:rsidRPr="009A389B">
              <w:rPr>
                <w:rFonts w:ascii="Meiryo UI" w:eastAsia="Meiryo UI" w:hAnsi="Meiryo UI" w:cs="굴림" w:hint="eastAsia"/>
                <w:color w:val="000000"/>
                <w:spacing w:val="-10"/>
                <w:kern w:val="0"/>
                <w:sz w:val="18"/>
                <w:szCs w:val="18"/>
                <w:lang w:eastAsia="ja-JP"/>
              </w:rPr>
              <w:t>原本１部</w:t>
            </w:r>
          </w:p>
        </w:tc>
        <w:tc>
          <w:tcPr>
            <w:tcW w:w="709" w:type="dxa"/>
            <w:tcBorders>
              <w:top w:val="single" w:sz="8" w:space="0" w:color="auto"/>
              <w:left w:val="single" w:sz="8" w:space="0" w:color="auto"/>
              <w:bottom w:val="single" w:sz="8" w:space="0" w:color="auto"/>
              <w:right w:val="single" w:sz="8" w:space="0" w:color="auto"/>
            </w:tcBorders>
            <w:vAlign w:val="center"/>
          </w:tcPr>
          <w:p w14:paraId="14B80E40" w14:textId="63FBFD15" w:rsidR="00FF52C6" w:rsidRPr="007A2634" w:rsidRDefault="00FF52C6" w:rsidP="00A228DF">
            <w:pPr>
              <w:spacing w:after="0" w:line="276" w:lineRule="auto"/>
              <w:ind w:right="60"/>
              <w:jc w:val="center"/>
              <w:textAlignment w:val="baseline"/>
              <w:rPr>
                <w:rFonts w:ascii="Meiryo UI" w:eastAsia="Meiryo UI" w:hAnsi="Meiryo UI" w:cs="굴림"/>
                <w:color w:val="000000"/>
                <w:spacing w:val="-22"/>
                <w:kern w:val="0"/>
                <w:sz w:val="18"/>
                <w:szCs w:val="18"/>
              </w:rPr>
            </w:pPr>
            <w:r w:rsidRPr="004A5C16">
              <w:rPr>
                <w:rFonts w:ascii="Meiryo UI" w:eastAsia="Meiryo UI" w:hAnsi="Meiryo UI" w:cs="굴림"/>
                <w:color w:val="000000"/>
                <w:spacing w:val="-22"/>
                <w:kern w:val="0"/>
                <w:sz w:val="18"/>
                <w:szCs w:val="18"/>
              </w:rPr>
              <w:t>O</w:t>
            </w:r>
          </w:p>
        </w:tc>
        <w:tc>
          <w:tcPr>
            <w:tcW w:w="708" w:type="dxa"/>
            <w:tcBorders>
              <w:top w:val="single" w:sz="8" w:space="0" w:color="auto"/>
              <w:left w:val="single" w:sz="8" w:space="0" w:color="auto"/>
              <w:bottom w:val="single" w:sz="8" w:space="0" w:color="auto"/>
              <w:right w:val="single" w:sz="8" w:space="0" w:color="auto"/>
            </w:tcBorders>
            <w:vAlign w:val="center"/>
          </w:tcPr>
          <w:p w14:paraId="74075F00" w14:textId="3BCB7194" w:rsidR="00FF52C6" w:rsidRPr="007A2634" w:rsidRDefault="00FF52C6" w:rsidP="00A228DF">
            <w:pPr>
              <w:spacing w:after="0" w:line="276" w:lineRule="auto"/>
              <w:ind w:left="32" w:right="60"/>
              <w:jc w:val="center"/>
              <w:textAlignment w:val="baseline"/>
              <w:rPr>
                <w:rFonts w:ascii="Meiryo UI" w:eastAsia="Meiryo UI" w:hAnsi="Meiryo UI" w:cs="굴림"/>
                <w:color w:val="000000"/>
                <w:spacing w:val="-22"/>
                <w:kern w:val="0"/>
                <w:sz w:val="18"/>
                <w:szCs w:val="18"/>
              </w:rPr>
            </w:pPr>
            <w:r w:rsidRPr="00B517D8">
              <w:rPr>
                <w:rFonts w:ascii="Meiryo UI" w:eastAsia="Meiryo UI" w:hAnsi="Meiryo UI" w:cs="굴림"/>
                <w:color w:val="000000"/>
                <w:spacing w:val="-22"/>
                <w:kern w:val="0"/>
                <w:sz w:val="18"/>
                <w:szCs w:val="18"/>
              </w:rPr>
              <w:t>O</w:t>
            </w:r>
          </w:p>
        </w:tc>
      </w:tr>
      <w:tr w:rsidR="004B722A" w:rsidRPr="007A2634" w14:paraId="29160713" w14:textId="1C5DBEB7" w:rsidTr="001F489B">
        <w:trPr>
          <w:trHeight w:val="546"/>
        </w:trPr>
        <w:tc>
          <w:tcPr>
            <w:tcW w:w="1418" w:type="dxa"/>
            <w:vMerge w:val="restart"/>
            <w:tcBorders>
              <w:top w:val="single" w:sz="8" w:space="0" w:color="auto"/>
              <w:left w:val="single" w:sz="8" w:space="0" w:color="auto"/>
              <w:right w:val="single" w:sz="8" w:space="0" w:color="auto"/>
            </w:tcBorders>
            <w:tcMar>
              <w:top w:w="28" w:type="dxa"/>
              <w:left w:w="28" w:type="dxa"/>
              <w:bottom w:w="28" w:type="dxa"/>
              <w:right w:w="28" w:type="dxa"/>
            </w:tcMar>
            <w:vAlign w:val="center"/>
            <w:hideMark/>
          </w:tcPr>
          <w:p w14:paraId="6E9F3769" w14:textId="4A070269" w:rsidR="004B722A" w:rsidRPr="007A2634" w:rsidRDefault="004B722A" w:rsidP="00057515">
            <w:pPr>
              <w:spacing w:after="0" w:line="276" w:lineRule="auto"/>
              <w:ind w:left="100" w:right="60"/>
              <w:jc w:val="center"/>
              <w:textAlignment w:val="baseline"/>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lang w:eastAsia="ja-JP"/>
              </w:rPr>
              <w:t>技術提案書</w:t>
            </w:r>
          </w:p>
        </w:tc>
        <w:tc>
          <w:tcPr>
            <w:tcW w:w="1559"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253B43AC" w14:textId="07DCF989" w:rsidR="004B722A" w:rsidRPr="007A2634" w:rsidRDefault="004B722A" w:rsidP="00F12F03">
            <w:pPr>
              <w:spacing w:after="0" w:line="276" w:lineRule="auto"/>
              <w:ind w:right="60"/>
              <w:jc w:val="center"/>
              <w:textAlignment w:val="baseline"/>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lang w:eastAsia="ja-JP"/>
              </w:rPr>
              <w:t>技術提案書</w:t>
            </w:r>
          </w:p>
        </w:tc>
        <w:tc>
          <w:tcPr>
            <w:tcW w:w="4394"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6D9FDA40" w14:textId="01A8D557" w:rsidR="004B722A" w:rsidRPr="007A2634" w:rsidRDefault="004B722A" w:rsidP="00BD16E2">
            <w:pPr>
              <w:spacing w:after="0" w:line="276" w:lineRule="auto"/>
              <w:ind w:right="60"/>
              <w:textAlignment w:val="baseline"/>
              <w:rPr>
                <w:rFonts w:ascii="Meiryo UI" w:eastAsia="Meiryo UI" w:hAnsi="Meiryo UI" w:cs="새굴림"/>
                <w:color w:val="000000"/>
                <w:spacing w:val="-10"/>
                <w:kern w:val="0"/>
                <w:sz w:val="18"/>
                <w:szCs w:val="18"/>
                <w:lang w:eastAsia="ja-JP"/>
              </w:rPr>
            </w:pPr>
            <w:r w:rsidRPr="007A2634">
              <w:rPr>
                <w:rFonts w:ascii="Meiryo UI" w:eastAsia="Meiryo UI" w:hAnsi="Meiryo UI" w:cs="새굴림" w:hint="eastAsia"/>
                <w:color w:val="000000"/>
                <w:spacing w:val="-10"/>
                <w:kern w:val="0"/>
                <w:sz w:val="18"/>
                <w:szCs w:val="18"/>
                <w:lang w:eastAsia="ja-JP"/>
              </w:rPr>
              <w:t>提案書表紙(別紙書式)および技術提案書</w:t>
            </w:r>
          </w:p>
        </w:tc>
        <w:tc>
          <w:tcPr>
            <w:tcW w:w="851" w:type="dxa"/>
            <w:vMerge w:val="restart"/>
            <w:tcBorders>
              <w:top w:val="single" w:sz="8" w:space="0" w:color="auto"/>
              <w:left w:val="single" w:sz="8" w:space="0" w:color="auto"/>
              <w:right w:val="single" w:sz="8" w:space="0" w:color="auto"/>
            </w:tcBorders>
            <w:tcMar>
              <w:top w:w="28" w:type="dxa"/>
              <w:left w:w="28" w:type="dxa"/>
              <w:bottom w:w="28" w:type="dxa"/>
              <w:right w:w="28" w:type="dxa"/>
            </w:tcMar>
            <w:vAlign w:val="center"/>
            <w:hideMark/>
          </w:tcPr>
          <w:p w14:paraId="2884AF01" w14:textId="395F9617" w:rsidR="004B722A" w:rsidRPr="007A2634" w:rsidRDefault="004B722A" w:rsidP="00A228DF">
            <w:pPr>
              <w:spacing w:after="0" w:line="276" w:lineRule="auto"/>
              <w:ind w:left="32" w:right="60"/>
              <w:jc w:val="center"/>
              <w:textAlignment w:val="baseline"/>
              <w:rPr>
                <w:rFonts w:ascii="Meiryo UI" w:eastAsia="Meiryo UI" w:hAnsi="Meiryo UI" w:cs="굴림"/>
                <w:color w:val="000000"/>
                <w:spacing w:val="-22"/>
                <w:kern w:val="0"/>
                <w:sz w:val="18"/>
                <w:szCs w:val="18"/>
                <w:lang w:eastAsia="ja-JP"/>
              </w:rPr>
            </w:pPr>
            <w:r w:rsidRPr="007A2634">
              <w:rPr>
                <w:rFonts w:ascii="Meiryo UI" w:eastAsia="Meiryo UI" w:hAnsi="Meiryo UI" w:cs="굴림" w:hint="eastAsia"/>
                <w:color w:val="000000"/>
                <w:spacing w:val="-22"/>
                <w:kern w:val="0"/>
                <w:sz w:val="18"/>
                <w:szCs w:val="18"/>
                <w:lang w:eastAsia="ja-JP"/>
              </w:rPr>
              <w:t>原本１部</w:t>
            </w:r>
          </w:p>
          <w:p w14:paraId="2BFC7375" w14:textId="04BCE1B4" w:rsidR="004B722A" w:rsidRPr="007A2634" w:rsidRDefault="004B722A" w:rsidP="00A228DF">
            <w:pPr>
              <w:spacing w:after="0" w:line="276" w:lineRule="auto"/>
              <w:ind w:left="32" w:right="60"/>
              <w:jc w:val="center"/>
              <w:textAlignment w:val="baseline"/>
              <w:rPr>
                <w:rFonts w:ascii="Meiryo UI" w:eastAsia="Meiryo UI" w:hAnsi="Meiryo UI" w:cs="굴림"/>
                <w:color w:val="000000"/>
                <w:spacing w:val="-22"/>
                <w:kern w:val="0"/>
                <w:sz w:val="18"/>
                <w:szCs w:val="18"/>
                <w:lang w:eastAsia="ja-JP"/>
              </w:rPr>
            </w:pPr>
            <w:r w:rsidRPr="007A2634">
              <w:rPr>
                <w:rFonts w:ascii="Meiryo UI" w:eastAsia="Meiryo UI" w:hAnsi="Meiryo UI" w:cs="굴림" w:hint="eastAsia"/>
                <w:color w:val="000000"/>
                <w:spacing w:val="-22"/>
                <w:kern w:val="0"/>
                <w:sz w:val="18"/>
                <w:szCs w:val="18"/>
                <w:lang w:eastAsia="ja-JP"/>
              </w:rPr>
              <w:t>および</w:t>
            </w:r>
          </w:p>
          <w:p w14:paraId="013E2C6E" w14:textId="40C1599D" w:rsidR="004B722A" w:rsidRPr="007A2634" w:rsidRDefault="004B722A" w:rsidP="00A228DF">
            <w:pPr>
              <w:spacing w:after="0" w:line="276" w:lineRule="auto"/>
              <w:ind w:left="32" w:right="60"/>
              <w:jc w:val="center"/>
              <w:textAlignment w:val="baseline"/>
              <w:rPr>
                <w:rFonts w:ascii="Meiryo UI" w:eastAsia="Meiryo UI" w:hAnsi="Meiryo UI" w:cs="굴림"/>
                <w:color w:val="000000"/>
                <w:spacing w:val="-22"/>
                <w:kern w:val="0"/>
                <w:sz w:val="18"/>
                <w:szCs w:val="18"/>
                <w:lang w:eastAsia="ja-JP"/>
              </w:rPr>
            </w:pPr>
            <w:r w:rsidRPr="007A2634">
              <w:rPr>
                <w:rFonts w:ascii="Meiryo UI" w:eastAsia="Meiryo UI" w:hAnsi="Meiryo UI" w:cs="굴림" w:hint="eastAsia"/>
                <w:color w:val="000000"/>
                <w:spacing w:val="-22"/>
                <w:kern w:val="0"/>
                <w:sz w:val="18"/>
                <w:szCs w:val="18"/>
                <w:lang w:eastAsia="ja-JP"/>
              </w:rPr>
              <w:t>会社情報削除版</w:t>
            </w:r>
          </w:p>
          <w:p w14:paraId="314B194A" w14:textId="72B9B04F" w:rsidR="004B722A" w:rsidRPr="007A2634" w:rsidRDefault="004B722A" w:rsidP="00A228DF">
            <w:pPr>
              <w:spacing w:after="0" w:line="276" w:lineRule="auto"/>
              <w:ind w:left="32" w:right="60"/>
              <w:jc w:val="center"/>
              <w:textAlignment w:val="baseline"/>
              <w:rPr>
                <w:rFonts w:ascii="Meiryo UI" w:eastAsia="Meiryo UI" w:hAnsi="Meiryo UI" w:cs="굴림"/>
                <w:color w:val="000000"/>
                <w:spacing w:val="-22"/>
                <w:kern w:val="0"/>
                <w:sz w:val="18"/>
                <w:szCs w:val="18"/>
                <w:lang w:eastAsia="ja-JP"/>
              </w:rPr>
            </w:pPr>
            <w:r w:rsidRPr="007A2634">
              <w:rPr>
                <w:rFonts w:ascii="Meiryo UI" w:eastAsia="Meiryo UI" w:hAnsi="Meiryo UI" w:cs="굴림" w:hint="eastAsia"/>
                <w:color w:val="000000"/>
                <w:spacing w:val="-22"/>
                <w:kern w:val="0"/>
                <w:sz w:val="18"/>
                <w:szCs w:val="18"/>
                <w:lang w:eastAsia="ja-JP"/>
              </w:rPr>
              <w:t>1部</w:t>
            </w:r>
          </w:p>
        </w:tc>
        <w:tc>
          <w:tcPr>
            <w:tcW w:w="709" w:type="dxa"/>
            <w:tcBorders>
              <w:top w:val="single" w:sz="8" w:space="0" w:color="auto"/>
              <w:left w:val="single" w:sz="8" w:space="0" w:color="auto"/>
              <w:bottom w:val="single" w:sz="8" w:space="0" w:color="auto"/>
              <w:right w:val="single" w:sz="8" w:space="0" w:color="auto"/>
            </w:tcBorders>
            <w:vAlign w:val="center"/>
          </w:tcPr>
          <w:p w14:paraId="55541BCC" w14:textId="07528533" w:rsidR="004B722A" w:rsidRPr="007A2634" w:rsidRDefault="004B722A" w:rsidP="00A228DF">
            <w:pPr>
              <w:spacing w:after="0" w:line="276" w:lineRule="auto"/>
              <w:ind w:left="32" w:right="60"/>
              <w:jc w:val="center"/>
              <w:textAlignment w:val="baseline"/>
              <w:rPr>
                <w:rFonts w:ascii="Meiryo UI" w:eastAsia="Meiryo UI" w:hAnsi="Meiryo UI" w:cs="굴림"/>
                <w:color w:val="000000"/>
                <w:spacing w:val="-22"/>
                <w:kern w:val="0"/>
                <w:sz w:val="18"/>
                <w:szCs w:val="18"/>
              </w:rPr>
            </w:pPr>
            <w:r w:rsidRPr="007A2634">
              <w:rPr>
                <w:rFonts w:ascii="Meiryo UI" w:eastAsia="Meiryo UI" w:hAnsi="Meiryo UI" w:cs="굴림" w:hint="eastAsia"/>
                <w:color w:val="000000"/>
                <w:spacing w:val="-22"/>
                <w:kern w:val="0"/>
                <w:sz w:val="18"/>
                <w:szCs w:val="18"/>
              </w:rPr>
              <w:t>O</w:t>
            </w:r>
          </w:p>
        </w:tc>
        <w:tc>
          <w:tcPr>
            <w:tcW w:w="708" w:type="dxa"/>
            <w:tcBorders>
              <w:top w:val="single" w:sz="8" w:space="0" w:color="auto"/>
              <w:left w:val="single" w:sz="8" w:space="0" w:color="auto"/>
              <w:bottom w:val="single" w:sz="8" w:space="0" w:color="auto"/>
              <w:right w:val="single" w:sz="8" w:space="0" w:color="auto"/>
            </w:tcBorders>
            <w:vAlign w:val="center"/>
          </w:tcPr>
          <w:p w14:paraId="536A3FA8" w14:textId="03CCA436" w:rsidR="004B722A" w:rsidRPr="007A2634" w:rsidRDefault="004B722A" w:rsidP="00A228DF">
            <w:pPr>
              <w:spacing w:after="0" w:line="276" w:lineRule="auto"/>
              <w:ind w:left="32" w:right="60"/>
              <w:jc w:val="center"/>
              <w:textAlignment w:val="baseline"/>
              <w:rPr>
                <w:rFonts w:ascii="Meiryo UI" w:eastAsia="Meiryo UI" w:hAnsi="Meiryo UI" w:cs="굴림"/>
                <w:color w:val="000000"/>
                <w:spacing w:val="-22"/>
                <w:kern w:val="0"/>
                <w:sz w:val="18"/>
                <w:szCs w:val="18"/>
              </w:rPr>
            </w:pPr>
            <w:r w:rsidRPr="007A2634">
              <w:rPr>
                <w:rFonts w:ascii="Meiryo UI" w:eastAsia="Meiryo UI" w:hAnsi="Meiryo UI" w:cs="굴림" w:hint="eastAsia"/>
                <w:color w:val="000000"/>
                <w:spacing w:val="-22"/>
                <w:kern w:val="0"/>
                <w:sz w:val="18"/>
                <w:szCs w:val="18"/>
              </w:rPr>
              <w:t>X</w:t>
            </w:r>
          </w:p>
        </w:tc>
      </w:tr>
      <w:tr w:rsidR="004B722A" w:rsidRPr="007A2634" w14:paraId="7CC21DBE" w14:textId="1515D6F0" w:rsidTr="001F489B">
        <w:trPr>
          <w:trHeight w:val="341"/>
        </w:trPr>
        <w:tc>
          <w:tcPr>
            <w:tcW w:w="1418" w:type="dxa"/>
            <w:vMerge/>
            <w:tcBorders>
              <w:left w:val="single" w:sz="8" w:space="0" w:color="auto"/>
              <w:right w:val="single" w:sz="8" w:space="0" w:color="auto"/>
            </w:tcBorders>
            <w:vAlign w:val="center"/>
            <w:hideMark/>
          </w:tcPr>
          <w:p w14:paraId="4D1A198D" w14:textId="77777777" w:rsidR="004B722A" w:rsidRPr="007A2634" w:rsidRDefault="004B722A" w:rsidP="00057515">
            <w:pPr>
              <w:spacing w:after="0" w:line="276" w:lineRule="auto"/>
              <w:jc w:val="left"/>
              <w:rPr>
                <w:rFonts w:ascii="Meiryo UI" w:eastAsia="Meiryo UI" w:hAnsi="Meiryo UI" w:cs="굴림"/>
                <w:color w:val="000000"/>
                <w:kern w:val="0"/>
                <w:sz w:val="18"/>
                <w:szCs w:val="18"/>
              </w:rPr>
            </w:pPr>
          </w:p>
        </w:tc>
        <w:tc>
          <w:tcPr>
            <w:tcW w:w="1559" w:type="dxa"/>
            <w:vMerge w:val="restart"/>
            <w:tcBorders>
              <w:top w:val="single" w:sz="8" w:space="0" w:color="auto"/>
              <w:left w:val="single" w:sz="8" w:space="0" w:color="auto"/>
              <w:right w:val="single" w:sz="8" w:space="0" w:color="auto"/>
            </w:tcBorders>
            <w:tcMar>
              <w:top w:w="28" w:type="dxa"/>
              <w:left w:w="28" w:type="dxa"/>
              <w:bottom w:w="28" w:type="dxa"/>
              <w:right w:w="28" w:type="dxa"/>
            </w:tcMar>
            <w:vAlign w:val="center"/>
            <w:hideMark/>
          </w:tcPr>
          <w:p w14:paraId="76EC83DC" w14:textId="2A622EB2" w:rsidR="004B722A" w:rsidRPr="007A2634" w:rsidRDefault="004B722A" w:rsidP="00F12F03">
            <w:pPr>
              <w:spacing w:after="0" w:line="276" w:lineRule="auto"/>
              <w:ind w:left="100" w:right="60"/>
              <w:jc w:val="center"/>
              <w:textAlignment w:val="baseline"/>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lang w:eastAsia="ja-JP"/>
              </w:rPr>
              <w:t>別添資料</w:t>
            </w:r>
          </w:p>
        </w:tc>
        <w:tc>
          <w:tcPr>
            <w:tcW w:w="4394"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6A8B8E86" w14:textId="49B6B978" w:rsidR="004B722A" w:rsidRPr="007A2634" w:rsidRDefault="004B722A" w:rsidP="00BD16E2">
            <w:pPr>
              <w:spacing w:after="0" w:line="276" w:lineRule="auto"/>
              <w:ind w:right="60"/>
              <w:textAlignment w:val="baseline"/>
              <w:rPr>
                <w:rFonts w:ascii="Meiryo UI" w:eastAsia="Meiryo UI" w:hAnsi="Meiryo UI" w:cs="굴림"/>
                <w:color w:val="000000"/>
                <w:spacing w:val="-22"/>
                <w:kern w:val="0"/>
                <w:sz w:val="18"/>
                <w:szCs w:val="18"/>
                <w:lang w:eastAsia="ja-JP"/>
              </w:rPr>
            </w:pPr>
            <w:r w:rsidRPr="00A31F4E">
              <w:rPr>
                <w:rFonts w:ascii="Meiryo UI" w:eastAsia="Meiryo UI" w:hAnsi="Meiryo UI" w:cs="새굴림"/>
                <w:color w:val="000000"/>
                <w:kern w:val="0"/>
                <w:sz w:val="18"/>
                <w:szCs w:val="18"/>
                <w:lang w:eastAsia="zh-CN"/>
              </w:rPr>
              <w:t>一般現況および沿革(別紙書式)</w:t>
            </w:r>
          </w:p>
        </w:tc>
        <w:tc>
          <w:tcPr>
            <w:tcW w:w="851" w:type="dxa"/>
            <w:vMerge/>
            <w:tcBorders>
              <w:left w:val="single" w:sz="8" w:space="0" w:color="auto"/>
              <w:right w:val="single" w:sz="8" w:space="0" w:color="auto"/>
            </w:tcBorders>
            <w:vAlign w:val="center"/>
            <w:hideMark/>
          </w:tcPr>
          <w:p w14:paraId="06E79169" w14:textId="77777777" w:rsidR="004B722A" w:rsidRPr="007A2634" w:rsidRDefault="004B722A" w:rsidP="00A228DF">
            <w:pPr>
              <w:spacing w:after="0" w:line="276" w:lineRule="auto"/>
              <w:jc w:val="center"/>
              <w:rPr>
                <w:rFonts w:ascii="Meiryo UI" w:eastAsia="Meiryo UI" w:hAnsi="Meiryo UI" w:cs="굴림"/>
                <w:color w:val="000000"/>
                <w:spacing w:val="-22"/>
                <w:kern w:val="0"/>
                <w:sz w:val="18"/>
                <w:szCs w:val="18"/>
                <w:lang w:eastAsia="ja-JP"/>
              </w:rPr>
            </w:pPr>
          </w:p>
        </w:tc>
        <w:tc>
          <w:tcPr>
            <w:tcW w:w="709" w:type="dxa"/>
            <w:tcBorders>
              <w:top w:val="single" w:sz="8" w:space="0" w:color="auto"/>
              <w:left w:val="single" w:sz="8" w:space="0" w:color="auto"/>
              <w:bottom w:val="single" w:sz="8" w:space="0" w:color="auto"/>
              <w:right w:val="single" w:sz="8" w:space="0" w:color="auto"/>
            </w:tcBorders>
          </w:tcPr>
          <w:p w14:paraId="75A2C8F1" w14:textId="5CC4654F" w:rsidR="004B722A" w:rsidRPr="007A2634" w:rsidRDefault="004B722A" w:rsidP="00A228DF">
            <w:pPr>
              <w:spacing w:after="0" w:line="276" w:lineRule="auto"/>
              <w:jc w:val="center"/>
              <w:rPr>
                <w:rFonts w:ascii="Meiryo UI" w:eastAsia="Meiryo UI" w:hAnsi="Meiryo UI" w:cs="굴림"/>
                <w:color w:val="000000"/>
                <w:spacing w:val="-22"/>
                <w:kern w:val="0"/>
                <w:sz w:val="18"/>
                <w:szCs w:val="18"/>
              </w:rPr>
            </w:pPr>
            <w:r w:rsidRPr="007A2634">
              <w:rPr>
                <w:rFonts w:ascii="Meiryo UI" w:eastAsia="Meiryo UI" w:hAnsi="Meiryo UI" w:cs="굴림" w:hint="eastAsia"/>
                <w:color w:val="000000"/>
                <w:spacing w:val="-22"/>
                <w:kern w:val="0"/>
                <w:sz w:val="18"/>
                <w:szCs w:val="18"/>
              </w:rPr>
              <w:t>O</w:t>
            </w:r>
          </w:p>
        </w:tc>
        <w:tc>
          <w:tcPr>
            <w:tcW w:w="708" w:type="dxa"/>
            <w:tcBorders>
              <w:top w:val="single" w:sz="8" w:space="0" w:color="auto"/>
              <w:left w:val="single" w:sz="8" w:space="0" w:color="auto"/>
              <w:bottom w:val="single" w:sz="8" w:space="0" w:color="auto"/>
              <w:right w:val="single" w:sz="8" w:space="0" w:color="auto"/>
            </w:tcBorders>
          </w:tcPr>
          <w:p w14:paraId="01E36E49" w14:textId="756F82A7" w:rsidR="004B722A" w:rsidRPr="007A2634" w:rsidRDefault="004B722A" w:rsidP="00A228DF">
            <w:pPr>
              <w:spacing w:after="0" w:line="276" w:lineRule="auto"/>
              <w:jc w:val="center"/>
              <w:rPr>
                <w:rFonts w:ascii="Meiryo UI" w:eastAsia="Meiryo UI" w:hAnsi="Meiryo UI" w:cs="굴림"/>
                <w:color w:val="000000"/>
                <w:spacing w:val="-22"/>
                <w:kern w:val="0"/>
                <w:sz w:val="18"/>
                <w:szCs w:val="18"/>
              </w:rPr>
            </w:pPr>
            <w:r w:rsidRPr="007A2634">
              <w:rPr>
                <w:rFonts w:ascii="Meiryo UI" w:eastAsia="Meiryo UI" w:hAnsi="Meiryo UI" w:cs="굴림" w:hint="eastAsia"/>
                <w:color w:val="000000"/>
                <w:spacing w:val="-22"/>
                <w:kern w:val="0"/>
                <w:sz w:val="18"/>
                <w:szCs w:val="18"/>
              </w:rPr>
              <w:t>O</w:t>
            </w:r>
          </w:p>
        </w:tc>
      </w:tr>
      <w:tr w:rsidR="004B722A" w:rsidRPr="007A2634" w14:paraId="7E717400" w14:textId="3CDCAD1F" w:rsidTr="001F489B">
        <w:trPr>
          <w:trHeight w:val="341"/>
        </w:trPr>
        <w:tc>
          <w:tcPr>
            <w:tcW w:w="1418" w:type="dxa"/>
            <w:vMerge/>
            <w:tcBorders>
              <w:left w:val="single" w:sz="8" w:space="0" w:color="auto"/>
              <w:right w:val="single" w:sz="8" w:space="0" w:color="auto"/>
            </w:tcBorders>
            <w:vAlign w:val="center"/>
            <w:hideMark/>
          </w:tcPr>
          <w:p w14:paraId="3DFBEF7E" w14:textId="77777777" w:rsidR="004B722A" w:rsidRPr="007A2634" w:rsidRDefault="004B722A" w:rsidP="00057515">
            <w:pPr>
              <w:spacing w:after="0" w:line="276" w:lineRule="auto"/>
              <w:jc w:val="left"/>
              <w:rPr>
                <w:rFonts w:ascii="Meiryo UI" w:eastAsia="Meiryo UI" w:hAnsi="Meiryo UI" w:cs="굴림"/>
                <w:color w:val="000000"/>
                <w:kern w:val="0"/>
                <w:sz w:val="18"/>
                <w:szCs w:val="18"/>
                <w:lang w:eastAsia="ja-JP"/>
              </w:rPr>
            </w:pPr>
          </w:p>
        </w:tc>
        <w:tc>
          <w:tcPr>
            <w:tcW w:w="1559" w:type="dxa"/>
            <w:vMerge/>
            <w:tcBorders>
              <w:left w:val="single" w:sz="8" w:space="0" w:color="auto"/>
              <w:right w:val="single" w:sz="8" w:space="0" w:color="auto"/>
            </w:tcBorders>
            <w:vAlign w:val="center"/>
            <w:hideMark/>
          </w:tcPr>
          <w:p w14:paraId="051F9D27" w14:textId="77777777" w:rsidR="004B722A" w:rsidRPr="007A2634" w:rsidRDefault="004B722A" w:rsidP="00E76263">
            <w:pPr>
              <w:spacing w:after="0" w:line="276" w:lineRule="auto"/>
              <w:jc w:val="center"/>
              <w:rPr>
                <w:rFonts w:ascii="Meiryo UI" w:eastAsia="Meiryo UI" w:hAnsi="Meiryo UI" w:cs="굴림"/>
                <w:color w:val="000000"/>
                <w:kern w:val="0"/>
                <w:sz w:val="18"/>
                <w:szCs w:val="18"/>
                <w:lang w:eastAsia="ja-JP"/>
              </w:rPr>
            </w:pPr>
          </w:p>
        </w:tc>
        <w:tc>
          <w:tcPr>
            <w:tcW w:w="4394"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28DC959F" w14:textId="5967FA0F" w:rsidR="004B722A" w:rsidRPr="007A2634" w:rsidRDefault="004B722A" w:rsidP="00BD16E2">
            <w:pPr>
              <w:spacing w:after="0" w:line="276" w:lineRule="auto"/>
              <w:ind w:right="60"/>
              <w:textAlignment w:val="baseline"/>
              <w:rPr>
                <w:rFonts w:ascii="Meiryo UI" w:eastAsia="Meiryo UI" w:hAnsi="Meiryo UI" w:cs="굴림"/>
                <w:color w:val="000000"/>
                <w:kern w:val="0"/>
                <w:sz w:val="18"/>
                <w:szCs w:val="18"/>
                <w:lang w:eastAsia="zh-CN"/>
              </w:rPr>
            </w:pPr>
            <w:r w:rsidRPr="007A2634">
              <w:rPr>
                <w:rFonts w:ascii="Meiryo UI" w:eastAsia="Meiryo UI" w:hAnsi="Meiryo UI" w:cs="새굴림" w:hint="eastAsia"/>
                <w:color w:val="000000"/>
                <w:kern w:val="0"/>
                <w:sz w:val="18"/>
                <w:szCs w:val="18"/>
                <w:lang w:eastAsia="zh-CN"/>
              </w:rPr>
              <w:t>参加人員現況総括表(別紙書式)</w:t>
            </w:r>
          </w:p>
        </w:tc>
        <w:tc>
          <w:tcPr>
            <w:tcW w:w="851" w:type="dxa"/>
            <w:vMerge/>
            <w:tcBorders>
              <w:left w:val="single" w:sz="8" w:space="0" w:color="auto"/>
              <w:right w:val="single" w:sz="8" w:space="0" w:color="auto"/>
            </w:tcBorders>
            <w:vAlign w:val="center"/>
            <w:hideMark/>
          </w:tcPr>
          <w:p w14:paraId="3164ADEF" w14:textId="77777777" w:rsidR="004B722A" w:rsidRPr="007A2634" w:rsidRDefault="004B722A" w:rsidP="00A228DF">
            <w:pPr>
              <w:spacing w:after="0" w:line="276" w:lineRule="auto"/>
              <w:jc w:val="center"/>
              <w:rPr>
                <w:rFonts w:ascii="Meiryo UI" w:eastAsia="Meiryo UI" w:hAnsi="Meiryo UI" w:cs="굴림"/>
                <w:color w:val="000000"/>
                <w:kern w:val="0"/>
                <w:sz w:val="18"/>
                <w:szCs w:val="18"/>
                <w:lang w:eastAsia="zh-CN"/>
              </w:rPr>
            </w:pPr>
          </w:p>
        </w:tc>
        <w:tc>
          <w:tcPr>
            <w:tcW w:w="709" w:type="dxa"/>
            <w:tcBorders>
              <w:top w:val="single" w:sz="8" w:space="0" w:color="auto"/>
              <w:left w:val="single" w:sz="8" w:space="0" w:color="auto"/>
              <w:bottom w:val="single" w:sz="8" w:space="0" w:color="auto"/>
              <w:right w:val="single" w:sz="8" w:space="0" w:color="auto"/>
            </w:tcBorders>
          </w:tcPr>
          <w:p w14:paraId="6DAC1831" w14:textId="51F443A4" w:rsidR="004B722A" w:rsidRPr="007A2634" w:rsidRDefault="004B722A" w:rsidP="00A228DF">
            <w:pPr>
              <w:spacing w:after="0" w:line="276" w:lineRule="auto"/>
              <w:jc w:val="center"/>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rPr>
              <w:t>O</w:t>
            </w:r>
          </w:p>
        </w:tc>
        <w:tc>
          <w:tcPr>
            <w:tcW w:w="708" w:type="dxa"/>
            <w:tcBorders>
              <w:top w:val="single" w:sz="8" w:space="0" w:color="auto"/>
              <w:left w:val="single" w:sz="8" w:space="0" w:color="auto"/>
              <w:bottom w:val="single" w:sz="8" w:space="0" w:color="auto"/>
              <w:right w:val="single" w:sz="8" w:space="0" w:color="auto"/>
            </w:tcBorders>
          </w:tcPr>
          <w:p w14:paraId="78EA5C98" w14:textId="340E6CEB" w:rsidR="004B722A" w:rsidRPr="007A2634" w:rsidRDefault="004B722A" w:rsidP="00A228DF">
            <w:pPr>
              <w:spacing w:after="0" w:line="276" w:lineRule="auto"/>
              <w:jc w:val="center"/>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rPr>
              <w:t>O</w:t>
            </w:r>
          </w:p>
        </w:tc>
      </w:tr>
      <w:tr w:rsidR="004B722A" w:rsidRPr="007A2634" w14:paraId="587F6225" w14:textId="62EBD003" w:rsidTr="001F489B">
        <w:trPr>
          <w:trHeight w:val="188"/>
        </w:trPr>
        <w:tc>
          <w:tcPr>
            <w:tcW w:w="1418" w:type="dxa"/>
            <w:vMerge/>
            <w:tcBorders>
              <w:left w:val="single" w:sz="8" w:space="0" w:color="auto"/>
              <w:right w:val="single" w:sz="8" w:space="0" w:color="auto"/>
            </w:tcBorders>
            <w:vAlign w:val="center"/>
            <w:hideMark/>
          </w:tcPr>
          <w:p w14:paraId="617C1D75" w14:textId="77777777" w:rsidR="004B722A" w:rsidRPr="007A2634" w:rsidRDefault="004B722A" w:rsidP="00057515">
            <w:pPr>
              <w:spacing w:after="0" w:line="276" w:lineRule="auto"/>
              <w:jc w:val="left"/>
              <w:rPr>
                <w:rFonts w:ascii="Meiryo UI" w:eastAsia="Meiryo UI" w:hAnsi="Meiryo UI" w:cs="굴림"/>
                <w:color w:val="000000"/>
                <w:kern w:val="0"/>
                <w:sz w:val="18"/>
                <w:szCs w:val="18"/>
                <w:lang w:eastAsia="zh-CN"/>
              </w:rPr>
            </w:pPr>
          </w:p>
        </w:tc>
        <w:tc>
          <w:tcPr>
            <w:tcW w:w="1559" w:type="dxa"/>
            <w:vMerge/>
            <w:tcBorders>
              <w:left w:val="single" w:sz="8" w:space="0" w:color="auto"/>
              <w:right w:val="single" w:sz="8" w:space="0" w:color="auto"/>
            </w:tcBorders>
            <w:vAlign w:val="center"/>
            <w:hideMark/>
          </w:tcPr>
          <w:p w14:paraId="7182FC46" w14:textId="77777777" w:rsidR="004B722A" w:rsidRPr="007A2634" w:rsidRDefault="004B722A" w:rsidP="00E76263">
            <w:pPr>
              <w:spacing w:after="0" w:line="276" w:lineRule="auto"/>
              <w:jc w:val="center"/>
              <w:rPr>
                <w:rFonts w:ascii="Meiryo UI" w:eastAsia="Meiryo UI" w:hAnsi="Meiryo UI" w:cs="굴림"/>
                <w:color w:val="000000"/>
                <w:kern w:val="0"/>
                <w:sz w:val="18"/>
                <w:szCs w:val="18"/>
                <w:lang w:eastAsia="zh-CN"/>
              </w:rPr>
            </w:pPr>
          </w:p>
        </w:tc>
        <w:tc>
          <w:tcPr>
            <w:tcW w:w="4394"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4915036A" w14:textId="0DBFDA0D" w:rsidR="004B722A" w:rsidRPr="007A2634" w:rsidRDefault="004B722A" w:rsidP="00BD16E2">
            <w:pPr>
              <w:spacing w:after="0" w:line="276" w:lineRule="auto"/>
              <w:ind w:right="60"/>
              <w:textAlignment w:val="baseline"/>
              <w:rPr>
                <w:rFonts w:ascii="Meiryo UI" w:eastAsia="Meiryo UI" w:hAnsi="Meiryo UI" w:cs="굴림"/>
                <w:color w:val="000000"/>
                <w:kern w:val="0"/>
                <w:sz w:val="18"/>
                <w:szCs w:val="18"/>
                <w:lang w:eastAsia="ja-JP"/>
              </w:rPr>
            </w:pPr>
            <w:r w:rsidRPr="007A2634">
              <w:rPr>
                <w:rFonts w:ascii="Meiryo UI" w:eastAsia="Meiryo UI" w:hAnsi="Meiryo UI" w:cs="새굴림" w:hint="eastAsia"/>
                <w:color w:val="000000"/>
                <w:spacing w:val="-10"/>
                <w:kern w:val="0"/>
                <w:sz w:val="18"/>
                <w:szCs w:val="18"/>
                <w:lang w:eastAsia="ja-JP"/>
              </w:rPr>
              <w:t>参加人員の履歴事項(別紙書式)</w:t>
            </w:r>
          </w:p>
        </w:tc>
        <w:tc>
          <w:tcPr>
            <w:tcW w:w="851" w:type="dxa"/>
            <w:vMerge/>
            <w:tcBorders>
              <w:left w:val="single" w:sz="8" w:space="0" w:color="auto"/>
              <w:right w:val="single" w:sz="8" w:space="0" w:color="auto"/>
            </w:tcBorders>
            <w:vAlign w:val="center"/>
            <w:hideMark/>
          </w:tcPr>
          <w:p w14:paraId="4630C842" w14:textId="77777777" w:rsidR="004B722A" w:rsidRPr="007A2634" w:rsidRDefault="004B722A" w:rsidP="00A228DF">
            <w:pPr>
              <w:spacing w:after="0" w:line="276" w:lineRule="auto"/>
              <w:jc w:val="center"/>
              <w:rPr>
                <w:rFonts w:ascii="Meiryo UI" w:eastAsia="Meiryo UI" w:hAnsi="Meiryo UI" w:cs="굴림"/>
                <w:color w:val="000000"/>
                <w:kern w:val="0"/>
                <w:sz w:val="18"/>
                <w:szCs w:val="18"/>
                <w:lang w:eastAsia="ja-JP"/>
              </w:rPr>
            </w:pPr>
          </w:p>
        </w:tc>
        <w:tc>
          <w:tcPr>
            <w:tcW w:w="709" w:type="dxa"/>
            <w:tcBorders>
              <w:top w:val="single" w:sz="8" w:space="0" w:color="auto"/>
              <w:left w:val="single" w:sz="8" w:space="0" w:color="auto"/>
              <w:bottom w:val="single" w:sz="8" w:space="0" w:color="auto"/>
              <w:right w:val="single" w:sz="8" w:space="0" w:color="auto"/>
            </w:tcBorders>
          </w:tcPr>
          <w:p w14:paraId="1DB0FB96" w14:textId="28754F76" w:rsidR="004B722A" w:rsidRPr="007A2634" w:rsidRDefault="004B722A" w:rsidP="00A228DF">
            <w:pPr>
              <w:spacing w:after="0" w:line="276" w:lineRule="auto"/>
              <w:jc w:val="center"/>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rPr>
              <w:t>O</w:t>
            </w:r>
          </w:p>
        </w:tc>
        <w:tc>
          <w:tcPr>
            <w:tcW w:w="708" w:type="dxa"/>
            <w:tcBorders>
              <w:top w:val="single" w:sz="8" w:space="0" w:color="auto"/>
              <w:left w:val="single" w:sz="8" w:space="0" w:color="auto"/>
              <w:bottom w:val="single" w:sz="8" w:space="0" w:color="auto"/>
              <w:right w:val="single" w:sz="8" w:space="0" w:color="auto"/>
            </w:tcBorders>
          </w:tcPr>
          <w:p w14:paraId="0B97FFD9" w14:textId="22D3D7E7" w:rsidR="004B722A" w:rsidRPr="007A2634" w:rsidRDefault="004B722A" w:rsidP="00A228DF">
            <w:pPr>
              <w:spacing w:after="0" w:line="276" w:lineRule="auto"/>
              <w:jc w:val="center"/>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rPr>
              <w:t>O</w:t>
            </w:r>
          </w:p>
        </w:tc>
      </w:tr>
      <w:tr w:rsidR="004B722A" w:rsidRPr="007A2634" w14:paraId="3C39532C" w14:textId="77777777" w:rsidTr="001F489B">
        <w:trPr>
          <w:trHeight w:val="188"/>
        </w:trPr>
        <w:tc>
          <w:tcPr>
            <w:tcW w:w="1418" w:type="dxa"/>
            <w:vMerge/>
            <w:tcBorders>
              <w:left w:val="single" w:sz="8" w:space="0" w:color="auto"/>
              <w:bottom w:val="single" w:sz="8" w:space="0" w:color="auto"/>
              <w:right w:val="single" w:sz="8" w:space="0" w:color="auto"/>
            </w:tcBorders>
            <w:vAlign w:val="center"/>
          </w:tcPr>
          <w:p w14:paraId="66491CF6" w14:textId="77777777" w:rsidR="004B722A" w:rsidRPr="007A2634" w:rsidRDefault="004B722A" w:rsidP="004B722A">
            <w:pPr>
              <w:spacing w:after="0" w:line="276" w:lineRule="auto"/>
              <w:jc w:val="left"/>
              <w:rPr>
                <w:rFonts w:ascii="Meiryo UI" w:eastAsia="Meiryo UI" w:hAnsi="Meiryo UI" w:cs="굴림"/>
                <w:color w:val="000000"/>
                <w:kern w:val="0"/>
                <w:sz w:val="18"/>
                <w:szCs w:val="18"/>
                <w:lang w:eastAsia="zh-CN"/>
              </w:rPr>
            </w:pPr>
          </w:p>
        </w:tc>
        <w:tc>
          <w:tcPr>
            <w:tcW w:w="1559" w:type="dxa"/>
            <w:vMerge/>
            <w:tcBorders>
              <w:left w:val="single" w:sz="8" w:space="0" w:color="auto"/>
              <w:bottom w:val="single" w:sz="8" w:space="0" w:color="auto"/>
              <w:right w:val="single" w:sz="8" w:space="0" w:color="auto"/>
            </w:tcBorders>
            <w:vAlign w:val="center"/>
          </w:tcPr>
          <w:p w14:paraId="1DE8E588" w14:textId="77777777" w:rsidR="004B722A" w:rsidRPr="007A2634" w:rsidRDefault="004B722A" w:rsidP="004B722A">
            <w:pPr>
              <w:spacing w:after="0" w:line="276" w:lineRule="auto"/>
              <w:jc w:val="center"/>
              <w:rPr>
                <w:rFonts w:ascii="Meiryo UI" w:eastAsia="Meiryo UI" w:hAnsi="Meiryo UI" w:cs="굴림"/>
                <w:color w:val="000000"/>
                <w:kern w:val="0"/>
                <w:sz w:val="18"/>
                <w:szCs w:val="18"/>
                <w:lang w:eastAsia="zh-CN"/>
              </w:rPr>
            </w:pPr>
          </w:p>
        </w:tc>
        <w:tc>
          <w:tcPr>
            <w:tcW w:w="4394"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0ABA55EC" w14:textId="730EEB57" w:rsidR="004B722A" w:rsidRPr="004B722A" w:rsidRDefault="004B722A" w:rsidP="004B722A">
            <w:pPr>
              <w:spacing w:after="0" w:line="276" w:lineRule="auto"/>
              <w:ind w:right="60"/>
              <w:textAlignment w:val="baseline"/>
              <w:rPr>
                <w:rFonts w:ascii="Meiryo UI" w:hAnsi="Meiryo UI" w:cs="새굴림"/>
                <w:color w:val="000000"/>
                <w:spacing w:val="-10"/>
                <w:kern w:val="0"/>
                <w:sz w:val="18"/>
                <w:szCs w:val="18"/>
              </w:rPr>
            </w:pPr>
            <w:r w:rsidRPr="004B722A">
              <w:rPr>
                <w:rFonts w:ascii="Meiryo UI" w:eastAsia="Meiryo UI" w:hAnsi="Meiryo UI" w:cs="새굴림" w:hint="eastAsia"/>
                <w:color w:val="000000"/>
                <w:spacing w:val="-10"/>
                <w:kern w:val="0"/>
                <w:sz w:val="18"/>
                <w:szCs w:val="18"/>
                <w:lang w:eastAsia="ja-JP"/>
              </w:rPr>
              <w:t>主要事業実績総括表</w:t>
            </w:r>
            <w:r w:rsidRPr="004B722A">
              <w:rPr>
                <w:rFonts w:ascii="Meiryo UI" w:eastAsia="Meiryo UI" w:hAnsi="Meiryo UI" w:cs="새굴림"/>
                <w:color w:val="000000"/>
                <w:spacing w:val="-10"/>
                <w:kern w:val="0"/>
                <w:sz w:val="18"/>
                <w:szCs w:val="18"/>
                <w:lang w:eastAsia="ja-JP"/>
              </w:rPr>
              <w:t>(別紙書式)</w:t>
            </w:r>
          </w:p>
        </w:tc>
        <w:tc>
          <w:tcPr>
            <w:tcW w:w="851" w:type="dxa"/>
            <w:vMerge/>
            <w:tcBorders>
              <w:left w:val="single" w:sz="8" w:space="0" w:color="auto"/>
              <w:bottom w:val="single" w:sz="8" w:space="0" w:color="auto"/>
              <w:right w:val="single" w:sz="8" w:space="0" w:color="auto"/>
            </w:tcBorders>
            <w:vAlign w:val="center"/>
          </w:tcPr>
          <w:p w14:paraId="297EE519" w14:textId="77777777" w:rsidR="004B722A" w:rsidRPr="007A2634" w:rsidRDefault="004B722A" w:rsidP="004B722A">
            <w:pPr>
              <w:spacing w:after="0" w:line="276" w:lineRule="auto"/>
              <w:jc w:val="center"/>
              <w:rPr>
                <w:rFonts w:ascii="Meiryo UI" w:eastAsia="Meiryo UI" w:hAnsi="Meiryo UI" w:cs="굴림"/>
                <w:color w:val="000000"/>
                <w:kern w:val="0"/>
                <w:sz w:val="18"/>
                <w:szCs w:val="18"/>
                <w:lang w:eastAsia="ja-JP"/>
              </w:rPr>
            </w:pPr>
          </w:p>
        </w:tc>
        <w:tc>
          <w:tcPr>
            <w:tcW w:w="709" w:type="dxa"/>
            <w:tcBorders>
              <w:top w:val="single" w:sz="8" w:space="0" w:color="auto"/>
              <w:left w:val="single" w:sz="8" w:space="0" w:color="auto"/>
              <w:bottom w:val="single" w:sz="8" w:space="0" w:color="auto"/>
              <w:right w:val="single" w:sz="8" w:space="0" w:color="auto"/>
            </w:tcBorders>
          </w:tcPr>
          <w:p w14:paraId="0427C9ED" w14:textId="5CBB401C" w:rsidR="004B722A" w:rsidRPr="007A2634" w:rsidRDefault="004B722A" w:rsidP="004B722A">
            <w:pPr>
              <w:spacing w:after="0" w:line="276" w:lineRule="auto"/>
              <w:jc w:val="center"/>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rPr>
              <w:t>O</w:t>
            </w:r>
          </w:p>
        </w:tc>
        <w:tc>
          <w:tcPr>
            <w:tcW w:w="708" w:type="dxa"/>
            <w:tcBorders>
              <w:top w:val="single" w:sz="8" w:space="0" w:color="auto"/>
              <w:left w:val="single" w:sz="8" w:space="0" w:color="auto"/>
              <w:bottom w:val="single" w:sz="8" w:space="0" w:color="auto"/>
              <w:right w:val="single" w:sz="8" w:space="0" w:color="auto"/>
            </w:tcBorders>
          </w:tcPr>
          <w:p w14:paraId="057A3469" w14:textId="16976C02" w:rsidR="004B722A" w:rsidRPr="007A2634" w:rsidRDefault="004B722A" w:rsidP="004B722A">
            <w:pPr>
              <w:spacing w:after="0" w:line="276" w:lineRule="auto"/>
              <w:jc w:val="center"/>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rPr>
              <w:t>O</w:t>
            </w:r>
          </w:p>
        </w:tc>
      </w:tr>
      <w:tr w:rsidR="004B722A" w:rsidRPr="007A2634" w14:paraId="18244C40" w14:textId="75D27ABC" w:rsidTr="00B07922">
        <w:trPr>
          <w:trHeight w:val="341"/>
        </w:trPr>
        <w:tc>
          <w:tcPr>
            <w:tcW w:w="1418" w:type="dxa"/>
            <w:vMerge w:val="restart"/>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1A58AA69" w14:textId="77777777" w:rsidR="004B722A" w:rsidRPr="007A2634" w:rsidRDefault="004B722A" w:rsidP="004B722A">
            <w:pPr>
              <w:spacing w:after="0" w:line="276" w:lineRule="auto"/>
              <w:ind w:left="100" w:right="60"/>
              <w:jc w:val="center"/>
              <w:textAlignment w:val="baseline"/>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lang w:eastAsia="ja-JP"/>
              </w:rPr>
              <w:t>その他</w:t>
            </w:r>
          </w:p>
          <w:p w14:paraId="29E4FAF0" w14:textId="2F48E3D2" w:rsidR="004B722A" w:rsidRPr="007A2634" w:rsidRDefault="004B722A" w:rsidP="004B722A">
            <w:pPr>
              <w:spacing w:after="0" w:line="276" w:lineRule="auto"/>
              <w:ind w:left="100" w:right="60"/>
              <w:jc w:val="center"/>
              <w:textAlignment w:val="baseline"/>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lang w:eastAsia="ja-JP"/>
              </w:rPr>
              <w:t>必要書類</w:t>
            </w:r>
          </w:p>
        </w:tc>
        <w:tc>
          <w:tcPr>
            <w:tcW w:w="595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507B8654" w14:textId="2E02EA92" w:rsidR="004B722A" w:rsidRPr="007A2634" w:rsidRDefault="004B722A" w:rsidP="004B722A">
            <w:pPr>
              <w:spacing w:after="0" w:line="276" w:lineRule="auto"/>
              <w:ind w:right="60"/>
              <w:textAlignment w:val="baseline"/>
              <w:rPr>
                <w:rFonts w:ascii="Meiryo UI" w:eastAsia="Meiryo UI" w:hAnsi="Meiryo UI" w:cs="굴림"/>
                <w:color w:val="000000"/>
                <w:kern w:val="0"/>
                <w:sz w:val="18"/>
                <w:szCs w:val="18"/>
              </w:rPr>
            </w:pPr>
            <w:r w:rsidRPr="007A2634">
              <w:rPr>
                <w:rFonts w:ascii="Meiryo UI" w:eastAsia="Meiryo UI" w:hAnsi="Meiryo UI" w:cs="Helvetica"/>
                <w:color w:val="000000"/>
                <w:sz w:val="18"/>
                <w:szCs w:val="18"/>
                <w:shd w:val="clear" w:color="auto" w:fill="FDFDFD"/>
              </w:rPr>
              <w:t>個人情報</w:t>
            </w:r>
            <w:r w:rsidRPr="007A2634">
              <w:rPr>
                <w:rFonts w:ascii="Meiryo UI" w:eastAsia="Meiryo UI" w:hAnsi="Meiryo UI" w:cs="새굴림" w:hint="eastAsia"/>
                <w:color w:val="000000"/>
                <w:sz w:val="18"/>
                <w:szCs w:val="18"/>
                <w:shd w:val="clear" w:color="auto" w:fill="FDFDFD"/>
              </w:rPr>
              <w:t>収</w:t>
            </w:r>
            <w:r w:rsidRPr="007A2634">
              <w:rPr>
                <w:rFonts w:ascii="Meiryo UI" w:eastAsia="Meiryo UI" w:hAnsi="Meiryo UI" w:cs="맑은 고딕" w:hint="eastAsia"/>
                <w:color w:val="000000"/>
                <w:sz w:val="18"/>
                <w:szCs w:val="18"/>
                <w:shd w:val="clear" w:color="auto" w:fill="FDFDFD"/>
              </w:rPr>
              <w:t>集</w:t>
            </w:r>
            <w:r w:rsidRPr="007A2634">
              <w:rPr>
                <w:rFonts w:ascii="Meiryo UI" w:eastAsia="Meiryo UI" w:hAnsi="Meiryo UI" w:cs="Helvetica"/>
                <w:color w:val="000000"/>
                <w:sz w:val="18"/>
                <w:szCs w:val="18"/>
                <w:shd w:val="clear" w:color="auto" w:fill="FDFDFD"/>
              </w:rPr>
              <w:t>·利用·提供同意書(別紙書式)</w:t>
            </w:r>
          </w:p>
        </w:tc>
        <w:tc>
          <w:tcPr>
            <w:tcW w:w="851" w:type="dxa"/>
            <w:vMerge w:val="restart"/>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2C4358E4" w14:textId="230DBAE9" w:rsidR="004B722A" w:rsidRPr="007A2634" w:rsidRDefault="004B722A" w:rsidP="004B722A">
            <w:pPr>
              <w:spacing w:after="0" w:line="276" w:lineRule="auto"/>
              <w:ind w:left="32" w:right="60"/>
              <w:jc w:val="center"/>
              <w:textAlignment w:val="baseline"/>
              <w:rPr>
                <w:rFonts w:ascii="Meiryo UI" w:eastAsia="Meiryo UI" w:hAnsi="Meiryo UI" w:cs="굴림"/>
                <w:color w:val="000000"/>
                <w:kern w:val="0"/>
                <w:sz w:val="18"/>
                <w:szCs w:val="18"/>
              </w:rPr>
            </w:pPr>
            <w:r w:rsidRPr="007A2634">
              <w:rPr>
                <w:rFonts w:ascii="Meiryo UI" w:eastAsia="Meiryo UI" w:hAnsi="Meiryo UI" w:cs="굴림" w:hint="eastAsia"/>
                <w:color w:val="000000"/>
                <w:spacing w:val="-10"/>
                <w:kern w:val="0"/>
                <w:sz w:val="18"/>
                <w:szCs w:val="18"/>
                <w:lang w:eastAsia="ja-JP"/>
              </w:rPr>
              <w:t>原本１部</w:t>
            </w:r>
          </w:p>
          <w:p w14:paraId="2DDD26C0" w14:textId="6A6B2A51" w:rsidR="004B722A" w:rsidRPr="007A2634" w:rsidRDefault="004B722A" w:rsidP="004B722A">
            <w:pPr>
              <w:spacing w:after="0" w:line="276" w:lineRule="auto"/>
              <w:ind w:left="100" w:right="60"/>
              <w:jc w:val="center"/>
              <w:textAlignment w:val="baseline"/>
              <w:rPr>
                <w:rFonts w:ascii="Meiryo UI" w:eastAsia="Meiryo UI" w:hAnsi="Meiryo UI" w:cs="굴림"/>
                <w:color w:val="000000"/>
                <w:kern w:val="0"/>
                <w:sz w:val="18"/>
                <w:szCs w:val="18"/>
              </w:rPr>
            </w:pPr>
          </w:p>
        </w:tc>
        <w:tc>
          <w:tcPr>
            <w:tcW w:w="709" w:type="dxa"/>
            <w:tcBorders>
              <w:top w:val="single" w:sz="8" w:space="0" w:color="auto"/>
              <w:left w:val="single" w:sz="8" w:space="0" w:color="auto"/>
              <w:bottom w:val="single" w:sz="8" w:space="0" w:color="auto"/>
              <w:right w:val="single" w:sz="8" w:space="0" w:color="auto"/>
            </w:tcBorders>
          </w:tcPr>
          <w:p w14:paraId="61C1B777" w14:textId="7B390C34" w:rsidR="004B722A" w:rsidRPr="007A2634" w:rsidRDefault="004B722A" w:rsidP="004B722A">
            <w:pPr>
              <w:spacing w:after="0" w:line="276" w:lineRule="auto"/>
              <w:ind w:left="32" w:right="60"/>
              <w:jc w:val="center"/>
              <w:textAlignment w:val="baseline"/>
              <w:rPr>
                <w:rFonts w:ascii="Meiryo UI" w:eastAsia="Meiryo UI" w:hAnsi="Meiryo UI" w:cs="굴림"/>
                <w:color w:val="000000"/>
                <w:spacing w:val="-10"/>
                <w:kern w:val="0"/>
                <w:sz w:val="18"/>
                <w:szCs w:val="18"/>
                <w:lang w:eastAsia="ja-JP"/>
              </w:rPr>
            </w:pPr>
            <w:r w:rsidRPr="007A2634">
              <w:rPr>
                <w:rFonts w:ascii="Meiryo UI" w:eastAsia="Meiryo UI" w:hAnsi="Meiryo UI" w:cs="굴림" w:hint="eastAsia"/>
                <w:color w:val="000000"/>
                <w:kern w:val="0"/>
                <w:sz w:val="18"/>
                <w:szCs w:val="18"/>
              </w:rPr>
              <w:t>O</w:t>
            </w:r>
          </w:p>
        </w:tc>
        <w:tc>
          <w:tcPr>
            <w:tcW w:w="708" w:type="dxa"/>
            <w:tcBorders>
              <w:top w:val="single" w:sz="8" w:space="0" w:color="auto"/>
              <w:left w:val="single" w:sz="8" w:space="0" w:color="auto"/>
              <w:bottom w:val="single" w:sz="8" w:space="0" w:color="auto"/>
              <w:right w:val="single" w:sz="8" w:space="0" w:color="auto"/>
            </w:tcBorders>
          </w:tcPr>
          <w:p w14:paraId="26BB78F5" w14:textId="4DDD00B6" w:rsidR="004B722A" w:rsidRPr="007A2634" w:rsidRDefault="004B722A" w:rsidP="004B722A">
            <w:pPr>
              <w:spacing w:after="0" w:line="276" w:lineRule="auto"/>
              <w:ind w:left="32" w:right="60"/>
              <w:jc w:val="center"/>
              <w:textAlignment w:val="baseline"/>
              <w:rPr>
                <w:rFonts w:ascii="Meiryo UI" w:eastAsia="Meiryo UI" w:hAnsi="Meiryo UI" w:cs="굴림"/>
                <w:color w:val="000000"/>
                <w:spacing w:val="-10"/>
                <w:kern w:val="0"/>
                <w:sz w:val="18"/>
                <w:szCs w:val="18"/>
                <w:lang w:eastAsia="ja-JP"/>
              </w:rPr>
            </w:pPr>
            <w:r w:rsidRPr="007A2634">
              <w:rPr>
                <w:rFonts w:ascii="Meiryo UI" w:eastAsia="Meiryo UI" w:hAnsi="Meiryo UI" w:cs="굴림" w:hint="eastAsia"/>
                <w:color w:val="000000"/>
                <w:kern w:val="0"/>
                <w:sz w:val="18"/>
                <w:szCs w:val="18"/>
              </w:rPr>
              <w:t>O</w:t>
            </w:r>
          </w:p>
        </w:tc>
      </w:tr>
      <w:tr w:rsidR="00AC15BC" w:rsidRPr="007A2634" w14:paraId="41E8A13F" w14:textId="77777777" w:rsidTr="00B07922">
        <w:trPr>
          <w:trHeight w:val="341"/>
        </w:trPr>
        <w:tc>
          <w:tcPr>
            <w:tcW w:w="1418" w:type="dxa"/>
            <w:vMerge/>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7EE9B156" w14:textId="77777777" w:rsidR="00AC15BC" w:rsidRPr="007A2634" w:rsidRDefault="00AC15BC" w:rsidP="00AC15BC">
            <w:pPr>
              <w:spacing w:after="0" w:line="276" w:lineRule="auto"/>
              <w:ind w:left="100" w:right="60"/>
              <w:jc w:val="center"/>
              <w:textAlignment w:val="baseline"/>
              <w:rPr>
                <w:rFonts w:ascii="Meiryo UI" w:eastAsia="Meiryo UI" w:hAnsi="Meiryo UI" w:cs="굴림"/>
                <w:color w:val="000000"/>
                <w:kern w:val="0"/>
                <w:sz w:val="18"/>
                <w:szCs w:val="18"/>
                <w:lang w:eastAsia="ja-JP"/>
              </w:rPr>
            </w:pPr>
          </w:p>
        </w:tc>
        <w:tc>
          <w:tcPr>
            <w:tcW w:w="595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66452308" w14:textId="3E9B92C7" w:rsidR="00AC15BC" w:rsidRPr="007A2634" w:rsidRDefault="00AC15BC" w:rsidP="00AC15BC">
            <w:pPr>
              <w:spacing w:after="0" w:line="276" w:lineRule="auto"/>
              <w:ind w:right="60"/>
              <w:textAlignment w:val="baseline"/>
              <w:rPr>
                <w:rFonts w:ascii="Meiryo UI" w:eastAsia="Meiryo UI" w:hAnsi="Meiryo UI" w:cs="Helvetica"/>
                <w:color w:val="000000"/>
                <w:sz w:val="18"/>
                <w:szCs w:val="18"/>
                <w:shd w:val="clear" w:color="auto" w:fill="FDFDFD"/>
                <w:lang w:eastAsia="ja-JP"/>
              </w:rPr>
            </w:pPr>
            <w:r w:rsidRPr="00AC15BC">
              <w:rPr>
                <w:rFonts w:ascii="Meiryo UI" w:eastAsia="Meiryo UI" w:hAnsi="Meiryo UI" w:cs="Helvetica" w:hint="eastAsia"/>
                <w:color w:val="000000"/>
                <w:sz w:val="18"/>
                <w:szCs w:val="18"/>
                <w:shd w:val="clear" w:color="auto" w:fill="FDFDFD"/>
                <w:lang w:eastAsia="ja-JP"/>
              </w:rPr>
              <w:t>韓国コンテンツ振興院</w:t>
            </w:r>
            <w:r w:rsidRPr="00AC15BC">
              <w:rPr>
                <w:rFonts w:ascii="Meiryo UI" w:eastAsia="Meiryo UI" w:hAnsi="Meiryo UI" w:cs="Helvetica"/>
                <w:color w:val="000000"/>
                <w:sz w:val="18"/>
                <w:szCs w:val="18"/>
                <w:shd w:val="clear" w:color="auto" w:fill="FDFDFD"/>
                <w:lang w:eastAsia="ja-JP"/>
              </w:rPr>
              <w:t xml:space="preserve"> 退職者の役員等在職有無確認書</w:t>
            </w:r>
            <w:r w:rsidR="00E84CB6" w:rsidRPr="00E84CB6">
              <w:rPr>
                <w:rFonts w:ascii="Meiryo UI" w:eastAsia="Meiryo UI" w:hAnsi="Meiryo UI" w:cs="Helvetica"/>
                <w:color w:val="000000"/>
                <w:sz w:val="18"/>
                <w:szCs w:val="18"/>
                <w:shd w:val="clear" w:color="auto" w:fill="FDFDFD"/>
                <w:lang w:eastAsia="ja-JP"/>
              </w:rPr>
              <w:t>(別紙書式)</w:t>
            </w:r>
          </w:p>
        </w:tc>
        <w:tc>
          <w:tcPr>
            <w:tcW w:w="851" w:type="dxa"/>
            <w:vMerge/>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055DE551" w14:textId="77777777" w:rsidR="00AC15BC" w:rsidRPr="007A2634" w:rsidRDefault="00AC15BC" w:rsidP="00AC15BC">
            <w:pPr>
              <w:spacing w:after="0" w:line="276" w:lineRule="auto"/>
              <w:ind w:left="32" w:right="60"/>
              <w:jc w:val="center"/>
              <w:textAlignment w:val="baseline"/>
              <w:rPr>
                <w:rFonts w:ascii="Meiryo UI" w:eastAsia="Meiryo UI" w:hAnsi="Meiryo UI" w:cs="굴림"/>
                <w:color w:val="000000"/>
                <w:spacing w:val="-10"/>
                <w:kern w:val="0"/>
                <w:sz w:val="18"/>
                <w:szCs w:val="18"/>
                <w:lang w:eastAsia="ja-JP"/>
              </w:rPr>
            </w:pPr>
          </w:p>
        </w:tc>
        <w:tc>
          <w:tcPr>
            <w:tcW w:w="709" w:type="dxa"/>
            <w:tcBorders>
              <w:top w:val="single" w:sz="8" w:space="0" w:color="auto"/>
              <w:left w:val="single" w:sz="8" w:space="0" w:color="auto"/>
              <w:bottom w:val="single" w:sz="8" w:space="0" w:color="auto"/>
              <w:right w:val="single" w:sz="8" w:space="0" w:color="auto"/>
            </w:tcBorders>
          </w:tcPr>
          <w:p w14:paraId="7E330E1E" w14:textId="53193430" w:rsidR="00AC15BC" w:rsidRPr="007A2634" w:rsidRDefault="00AC15BC" w:rsidP="00AC15BC">
            <w:pPr>
              <w:spacing w:after="0" w:line="276" w:lineRule="auto"/>
              <w:ind w:left="32" w:right="60"/>
              <w:jc w:val="center"/>
              <w:textAlignment w:val="baseline"/>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rPr>
              <w:t>O</w:t>
            </w:r>
          </w:p>
        </w:tc>
        <w:tc>
          <w:tcPr>
            <w:tcW w:w="708" w:type="dxa"/>
            <w:tcBorders>
              <w:top w:val="single" w:sz="8" w:space="0" w:color="auto"/>
              <w:left w:val="single" w:sz="8" w:space="0" w:color="auto"/>
              <w:bottom w:val="single" w:sz="8" w:space="0" w:color="auto"/>
              <w:right w:val="single" w:sz="8" w:space="0" w:color="auto"/>
            </w:tcBorders>
          </w:tcPr>
          <w:p w14:paraId="07B18FDC" w14:textId="08F3EE3B" w:rsidR="00AC15BC" w:rsidRPr="007A2634" w:rsidRDefault="00AC15BC" w:rsidP="00AC15BC">
            <w:pPr>
              <w:spacing w:after="0" w:line="276" w:lineRule="auto"/>
              <w:ind w:left="32" w:right="60"/>
              <w:jc w:val="center"/>
              <w:textAlignment w:val="baseline"/>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rPr>
              <w:t>O</w:t>
            </w:r>
          </w:p>
        </w:tc>
      </w:tr>
      <w:tr w:rsidR="00AC15BC" w:rsidRPr="007A2634" w14:paraId="1EF328C6" w14:textId="5061EEFD" w:rsidTr="00B07922">
        <w:trPr>
          <w:trHeight w:val="368"/>
        </w:trPr>
        <w:tc>
          <w:tcPr>
            <w:tcW w:w="1418" w:type="dxa"/>
            <w:vMerge/>
            <w:tcBorders>
              <w:top w:val="single" w:sz="8" w:space="0" w:color="auto"/>
              <w:left w:val="single" w:sz="8" w:space="0" w:color="auto"/>
              <w:bottom w:val="single" w:sz="8" w:space="0" w:color="auto"/>
              <w:right w:val="single" w:sz="8" w:space="0" w:color="auto"/>
            </w:tcBorders>
            <w:vAlign w:val="center"/>
            <w:hideMark/>
          </w:tcPr>
          <w:p w14:paraId="438DE514" w14:textId="77777777" w:rsidR="00AC15BC" w:rsidRPr="007A2634" w:rsidRDefault="00AC15BC" w:rsidP="00AC15BC">
            <w:pPr>
              <w:spacing w:after="0" w:line="276" w:lineRule="auto"/>
              <w:jc w:val="left"/>
              <w:rPr>
                <w:rFonts w:ascii="Meiryo UI" w:eastAsia="Meiryo UI" w:hAnsi="Meiryo UI" w:cs="굴림"/>
                <w:color w:val="000000"/>
                <w:kern w:val="0"/>
                <w:sz w:val="18"/>
                <w:szCs w:val="18"/>
                <w:lang w:eastAsia="ja-JP"/>
              </w:rPr>
            </w:pPr>
          </w:p>
        </w:tc>
        <w:tc>
          <w:tcPr>
            <w:tcW w:w="595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688BD210" w14:textId="75E21889" w:rsidR="00AC15BC" w:rsidRPr="007A2634" w:rsidRDefault="00AC15BC" w:rsidP="00AC15BC">
            <w:pPr>
              <w:spacing w:after="0" w:line="276" w:lineRule="auto"/>
              <w:ind w:right="60"/>
              <w:textAlignment w:val="baseline"/>
              <w:rPr>
                <w:rFonts w:ascii="Meiryo UI" w:eastAsia="Meiryo UI" w:hAnsi="Meiryo UI" w:cs="Helvetica"/>
                <w:color w:val="000000"/>
                <w:sz w:val="18"/>
                <w:szCs w:val="18"/>
                <w:shd w:val="clear" w:color="auto" w:fill="FDFDFD"/>
                <w:lang w:eastAsia="ja-JP"/>
              </w:rPr>
            </w:pPr>
            <w:r w:rsidRPr="007A2634">
              <w:rPr>
                <w:rFonts w:ascii="Meiryo UI" w:eastAsia="Meiryo UI" w:hAnsi="Meiryo UI" w:cs="새굴림" w:hint="eastAsia"/>
                <w:color w:val="000000"/>
                <w:sz w:val="18"/>
                <w:szCs w:val="18"/>
                <w:shd w:val="clear" w:color="auto" w:fill="FDFDFD"/>
                <w:lang w:eastAsia="ja-JP"/>
              </w:rPr>
              <w:t>業務委託参</w:t>
            </w:r>
            <w:r w:rsidRPr="007A2634">
              <w:rPr>
                <w:rFonts w:ascii="Meiryo UI" w:eastAsia="Meiryo UI" w:hAnsi="Meiryo UI" w:cs="맑은 고딕" w:hint="eastAsia"/>
                <w:color w:val="000000"/>
                <w:sz w:val="18"/>
                <w:szCs w:val="18"/>
                <w:shd w:val="clear" w:color="auto" w:fill="FDFDFD"/>
                <w:lang w:eastAsia="ja-JP"/>
              </w:rPr>
              <w:t>加確認書および報酬支給確約書</w:t>
            </w:r>
            <w:r w:rsidRPr="007A2634">
              <w:rPr>
                <w:rFonts w:ascii="Meiryo UI" w:eastAsia="Meiryo UI" w:hAnsi="Meiryo UI" w:cs="Helvetica"/>
                <w:color w:val="000000"/>
                <w:sz w:val="18"/>
                <w:szCs w:val="18"/>
                <w:shd w:val="clear" w:color="auto" w:fill="FDFDFD"/>
                <w:lang w:eastAsia="ja-JP"/>
              </w:rPr>
              <w:t>(別紙書式)</w:t>
            </w:r>
            <w:r w:rsidRPr="007A2634">
              <w:rPr>
                <w:rFonts w:ascii="Meiryo UI" w:eastAsia="Meiryo UI" w:hAnsi="Meiryo UI" w:cs="Helvetica"/>
                <w:b/>
                <w:color w:val="FF0000"/>
                <w:sz w:val="18"/>
                <w:szCs w:val="18"/>
                <w:shd w:val="clear" w:color="auto" w:fill="FDFDFD"/>
                <w:lang w:eastAsia="ja-JP"/>
              </w:rPr>
              <w:t>(必要</w:t>
            </w:r>
            <w:r w:rsidRPr="007A2634">
              <w:rPr>
                <w:rFonts w:ascii="Meiryo UI" w:eastAsia="Meiryo UI" w:hAnsi="Meiryo UI" w:cs="Helvetica" w:hint="eastAsia"/>
                <w:b/>
                <w:color w:val="FF0000"/>
                <w:sz w:val="18"/>
                <w:szCs w:val="18"/>
                <w:shd w:val="clear" w:color="auto" w:fill="FDFDFD"/>
                <w:lang w:eastAsia="ja-JP"/>
              </w:rPr>
              <w:t>な場合</w:t>
            </w:r>
            <w:r w:rsidRPr="007A2634">
              <w:rPr>
                <w:rFonts w:ascii="Meiryo UI" w:eastAsia="Meiryo UI" w:hAnsi="Meiryo UI" w:cs="Helvetica"/>
                <w:b/>
                <w:color w:val="FF0000"/>
                <w:sz w:val="18"/>
                <w:szCs w:val="18"/>
                <w:shd w:val="clear" w:color="auto" w:fill="FDFDFD"/>
                <w:lang w:eastAsia="ja-JP"/>
              </w:rPr>
              <w:t>)</w:t>
            </w:r>
          </w:p>
          <w:p w14:paraId="359A0217" w14:textId="5A0E6497" w:rsidR="00AC15BC" w:rsidRPr="007A2634" w:rsidRDefault="00AC15BC" w:rsidP="00AC15BC">
            <w:pPr>
              <w:spacing w:after="0" w:line="276" w:lineRule="auto"/>
              <w:ind w:right="60"/>
              <w:textAlignment w:val="baseline"/>
              <w:rPr>
                <w:rFonts w:ascii="Meiryo UI" w:eastAsia="Meiryo UI" w:hAnsi="Meiryo UI" w:cs="굴림"/>
                <w:color w:val="000000"/>
                <w:kern w:val="0"/>
                <w:sz w:val="18"/>
                <w:szCs w:val="18"/>
                <w:lang w:eastAsia="ja-JP"/>
              </w:rPr>
            </w:pPr>
            <w:r w:rsidRPr="007A2634">
              <w:rPr>
                <w:rFonts w:ascii="Meiryo UI" w:eastAsia="Meiryo UI" w:hAnsi="Meiryo UI" w:cs="맑은 고딕" w:hint="eastAsia"/>
                <w:color w:val="000000"/>
                <w:sz w:val="18"/>
                <w:szCs w:val="18"/>
                <w:shd w:val="clear" w:color="auto" w:fill="FDFDFD"/>
                <w:lang w:eastAsia="ja-JP"/>
              </w:rPr>
              <w:t>(参加人員のうち所属外(フリーランサー等)の人員がいる場合作成、提出)</w:t>
            </w: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704EED51" w14:textId="77777777" w:rsidR="00AC15BC" w:rsidRPr="007A2634" w:rsidRDefault="00AC15BC" w:rsidP="00AC15BC">
            <w:pPr>
              <w:spacing w:after="0" w:line="276" w:lineRule="auto"/>
              <w:jc w:val="center"/>
              <w:rPr>
                <w:rFonts w:ascii="Meiryo UI" w:eastAsia="Meiryo UI" w:hAnsi="Meiryo UI" w:cs="굴림"/>
                <w:color w:val="000000"/>
                <w:kern w:val="0"/>
                <w:sz w:val="18"/>
                <w:szCs w:val="18"/>
                <w:lang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4207A6F7" w14:textId="5696254B" w:rsidR="00AC15BC" w:rsidRPr="007A2634" w:rsidRDefault="00AC15BC" w:rsidP="00AC15BC">
            <w:pPr>
              <w:spacing w:after="0" w:line="276" w:lineRule="auto"/>
              <w:jc w:val="center"/>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rPr>
              <w:t>O</w:t>
            </w:r>
          </w:p>
        </w:tc>
        <w:tc>
          <w:tcPr>
            <w:tcW w:w="708" w:type="dxa"/>
            <w:tcBorders>
              <w:top w:val="single" w:sz="8" w:space="0" w:color="auto"/>
              <w:left w:val="single" w:sz="8" w:space="0" w:color="auto"/>
              <w:bottom w:val="single" w:sz="8" w:space="0" w:color="auto"/>
              <w:right w:val="single" w:sz="8" w:space="0" w:color="auto"/>
            </w:tcBorders>
            <w:vAlign w:val="center"/>
          </w:tcPr>
          <w:p w14:paraId="581A2F98" w14:textId="327137B6" w:rsidR="00AC15BC" w:rsidRPr="007A2634" w:rsidRDefault="00AC15BC" w:rsidP="00AC15BC">
            <w:pPr>
              <w:spacing w:after="0" w:line="276" w:lineRule="auto"/>
              <w:jc w:val="center"/>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rPr>
              <w:t>O</w:t>
            </w:r>
          </w:p>
        </w:tc>
      </w:tr>
      <w:tr w:rsidR="00AC15BC" w:rsidRPr="007A2634" w14:paraId="1EAC1AF0" w14:textId="6F06B401" w:rsidTr="00B07922">
        <w:trPr>
          <w:trHeight w:val="354"/>
        </w:trPr>
        <w:tc>
          <w:tcPr>
            <w:tcW w:w="1418" w:type="dxa"/>
            <w:vMerge/>
            <w:tcBorders>
              <w:top w:val="single" w:sz="8" w:space="0" w:color="auto"/>
              <w:left w:val="single" w:sz="8" w:space="0" w:color="auto"/>
              <w:bottom w:val="single" w:sz="8" w:space="0" w:color="auto"/>
              <w:right w:val="single" w:sz="8" w:space="0" w:color="auto"/>
            </w:tcBorders>
            <w:vAlign w:val="center"/>
          </w:tcPr>
          <w:p w14:paraId="08092972" w14:textId="77777777" w:rsidR="00AC15BC" w:rsidRPr="007A2634" w:rsidRDefault="00AC15BC" w:rsidP="00AC15BC">
            <w:pPr>
              <w:spacing w:after="0" w:line="276" w:lineRule="auto"/>
              <w:jc w:val="left"/>
              <w:rPr>
                <w:rFonts w:ascii="Meiryo UI" w:eastAsia="Meiryo UI" w:hAnsi="Meiryo UI" w:cs="굴림"/>
                <w:color w:val="000000"/>
                <w:kern w:val="0"/>
                <w:sz w:val="18"/>
                <w:szCs w:val="18"/>
                <w:lang w:eastAsia="ja-JP"/>
              </w:rPr>
            </w:pPr>
          </w:p>
        </w:tc>
        <w:tc>
          <w:tcPr>
            <w:tcW w:w="595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6287AB1E" w14:textId="340ADFD9" w:rsidR="00AC15BC" w:rsidRPr="007A2634" w:rsidRDefault="00AC15BC" w:rsidP="00AC15BC">
            <w:pPr>
              <w:spacing w:after="0" w:line="276" w:lineRule="auto"/>
              <w:ind w:right="60"/>
              <w:textAlignment w:val="baseline"/>
              <w:rPr>
                <w:rFonts w:ascii="Meiryo UI" w:hAnsi="Meiryo UI" w:cs="Helvetica"/>
                <w:color w:val="000000"/>
                <w:sz w:val="18"/>
                <w:szCs w:val="18"/>
                <w:shd w:val="clear" w:color="auto" w:fill="FDFDFD"/>
                <w:lang w:eastAsia="ja-JP"/>
              </w:rPr>
            </w:pPr>
            <w:r w:rsidRPr="007A2634">
              <w:rPr>
                <w:rFonts w:ascii="Meiryo UI" w:eastAsia="Meiryo UI" w:hAnsi="Meiryo UI" w:cs="Helvetica" w:hint="eastAsia"/>
                <w:color w:val="000000"/>
                <w:sz w:val="18"/>
                <w:szCs w:val="18"/>
                <w:shd w:val="clear" w:color="auto" w:fill="FDFDFD"/>
              </w:rPr>
              <w:t>見積書</w:t>
            </w:r>
          </w:p>
        </w:tc>
        <w:tc>
          <w:tcPr>
            <w:tcW w:w="851" w:type="dxa"/>
            <w:vMerge/>
            <w:tcBorders>
              <w:top w:val="single" w:sz="8" w:space="0" w:color="auto"/>
              <w:left w:val="single" w:sz="8" w:space="0" w:color="auto"/>
              <w:bottom w:val="single" w:sz="8" w:space="0" w:color="auto"/>
              <w:right w:val="single" w:sz="8" w:space="0" w:color="auto"/>
            </w:tcBorders>
            <w:vAlign w:val="center"/>
          </w:tcPr>
          <w:p w14:paraId="09BC7A4A" w14:textId="77777777" w:rsidR="00AC15BC" w:rsidRPr="007A2634" w:rsidRDefault="00AC15BC" w:rsidP="00AC15BC">
            <w:pPr>
              <w:spacing w:after="0" w:line="276" w:lineRule="auto"/>
              <w:jc w:val="center"/>
              <w:rPr>
                <w:rFonts w:ascii="Meiryo UI" w:eastAsia="Meiryo UI" w:hAnsi="Meiryo UI" w:cs="굴림"/>
                <w:color w:val="000000"/>
                <w:kern w:val="0"/>
                <w:sz w:val="18"/>
                <w:szCs w:val="18"/>
                <w:lang w:eastAsia="ja-JP"/>
              </w:rPr>
            </w:pPr>
          </w:p>
        </w:tc>
        <w:tc>
          <w:tcPr>
            <w:tcW w:w="709" w:type="dxa"/>
            <w:tcBorders>
              <w:top w:val="single" w:sz="8" w:space="0" w:color="auto"/>
              <w:left w:val="single" w:sz="8" w:space="0" w:color="auto"/>
              <w:bottom w:val="single" w:sz="8" w:space="0" w:color="auto"/>
              <w:right w:val="single" w:sz="8" w:space="0" w:color="auto"/>
            </w:tcBorders>
          </w:tcPr>
          <w:p w14:paraId="3DE50854" w14:textId="59219891" w:rsidR="00AC15BC" w:rsidRPr="007A2634" w:rsidRDefault="00AC15BC" w:rsidP="00AC15BC">
            <w:pPr>
              <w:spacing w:after="0" w:line="276" w:lineRule="auto"/>
              <w:jc w:val="center"/>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rPr>
              <w:t>O</w:t>
            </w:r>
          </w:p>
        </w:tc>
        <w:tc>
          <w:tcPr>
            <w:tcW w:w="708" w:type="dxa"/>
            <w:tcBorders>
              <w:top w:val="single" w:sz="8" w:space="0" w:color="auto"/>
              <w:left w:val="single" w:sz="8" w:space="0" w:color="auto"/>
              <w:bottom w:val="single" w:sz="8" w:space="0" w:color="auto"/>
              <w:right w:val="single" w:sz="8" w:space="0" w:color="auto"/>
            </w:tcBorders>
          </w:tcPr>
          <w:p w14:paraId="6F346DB7" w14:textId="3C7302AE" w:rsidR="00AC15BC" w:rsidRPr="007A2634" w:rsidRDefault="00AC15BC" w:rsidP="00AC15BC">
            <w:pPr>
              <w:spacing w:after="0" w:line="276" w:lineRule="auto"/>
              <w:jc w:val="center"/>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rPr>
              <w:t>O</w:t>
            </w:r>
          </w:p>
        </w:tc>
      </w:tr>
      <w:tr w:rsidR="00AC15BC" w:rsidRPr="007A2634" w14:paraId="48414FCC" w14:textId="77777777" w:rsidTr="00B07922">
        <w:trPr>
          <w:trHeight w:val="354"/>
        </w:trPr>
        <w:tc>
          <w:tcPr>
            <w:tcW w:w="1418" w:type="dxa"/>
            <w:vMerge/>
            <w:tcBorders>
              <w:top w:val="single" w:sz="8" w:space="0" w:color="auto"/>
              <w:left w:val="single" w:sz="8" w:space="0" w:color="auto"/>
              <w:bottom w:val="single" w:sz="8" w:space="0" w:color="auto"/>
              <w:right w:val="single" w:sz="8" w:space="0" w:color="auto"/>
            </w:tcBorders>
            <w:vAlign w:val="center"/>
          </w:tcPr>
          <w:p w14:paraId="7A4B99E3" w14:textId="77777777" w:rsidR="00AC15BC" w:rsidRPr="007A2634" w:rsidRDefault="00AC15BC" w:rsidP="00AC15BC">
            <w:pPr>
              <w:spacing w:after="0" w:line="276" w:lineRule="auto"/>
              <w:jc w:val="left"/>
              <w:rPr>
                <w:rFonts w:ascii="Meiryo UI" w:eastAsia="Meiryo UI" w:hAnsi="Meiryo UI" w:cs="굴림"/>
                <w:color w:val="000000"/>
                <w:kern w:val="0"/>
                <w:sz w:val="18"/>
                <w:szCs w:val="18"/>
                <w:lang w:eastAsia="ja-JP"/>
              </w:rPr>
            </w:pPr>
          </w:p>
        </w:tc>
        <w:tc>
          <w:tcPr>
            <w:tcW w:w="595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415B94F2" w14:textId="58B2EC14" w:rsidR="00AC15BC" w:rsidRPr="00AC15BC" w:rsidRDefault="00AC15BC" w:rsidP="00AC15BC">
            <w:pPr>
              <w:spacing w:after="0" w:line="276" w:lineRule="auto"/>
              <w:ind w:right="60"/>
              <w:jc w:val="left"/>
              <w:textAlignment w:val="baseline"/>
              <w:rPr>
                <w:rFonts w:ascii="Meiryo UI" w:hAnsi="Meiryo UI" w:cs="Helvetica"/>
                <w:color w:val="000000"/>
                <w:sz w:val="18"/>
                <w:szCs w:val="18"/>
                <w:shd w:val="clear" w:color="auto" w:fill="FDFDFD"/>
                <w:lang w:eastAsia="ja-JP"/>
              </w:rPr>
            </w:pPr>
            <w:r w:rsidRPr="00AC15BC">
              <w:rPr>
                <w:rFonts w:ascii="Meiryo UI" w:eastAsia="Meiryo UI" w:hAnsi="Meiryo UI" w:cs="굴림" w:hint="eastAsia"/>
                <w:color w:val="000000"/>
                <w:kern w:val="0"/>
                <w:sz w:val="18"/>
                <w:szCs w:val="18"/>
                <w:lang w:eastAsia="ja-JP"/>
              </w:rPr>
              <w:t>算出内訳書</w:t>
            </w:r>
          </w:p>
        </w:tc>
        <w:tc>
          <w:tcPr>
            <w:tcW w:w="851" w:type="dxa"/>
            <w:vMerge/>
            <w:tcBorders>
              <w:top w:val="single" w:sz="8" w:space="0" w:color="auto"/>
              <w:left w:val="single" w:sz="8" w:space="0" w:color="auto"/>
              <w:bottom w:val="single" w:sz="8" w:space="0" w:color="auto"/>
              <w:right w:val="single" w:sz="8" w:space="0" w:color="auto"/>
            </w:tcBorders>
            <w:vAlign w:val="center"/>
          </w:tcPr>
          <w:p w14:paraId="716DEEF0" w14:textId="77777777" w:rsidR="00AC15BC" w:rsidRPr="007A2634" w:rsidRDefault="00AC15BC" w:rsidP="00AC15BC">
            <w:pPr>
              <w:spacing w:after="0" w:line="276" w:lineRule="auto"/>
              <w:jc w:val="center"/>
              <w:rPr>
                <w:rFonts w:ascii="Meiryo UI" w:eastAsia="Meiryo UI" w:hAnsi="Meiryo UI" w:cs="굴림"/>
                <w:color w:val="000000"/>
                <w:kern w:val="0"/>
                <w:sz w:val="18"/>
                <w:szCs w:val="18"/>
                <w:lang w:eastAsia="ja-JP"/>
              </w:rPr>
            </w:pPr>
          </w:p>
        </w:tc>
        <w:tc>
          <w:tcPr>
            <w:tcW w:w="709" w:type="dxa"/>
            <w:tcBorders>
              <w:top w:val="single" w:sz="8" w:space="0" w:color="auto"/>
              <w:left w:val="single" w:sz="8" w:space="0" w:color="auto"/>
              <w:bottom w:val="single" w:sz="8" w:space="0" w:color="auto"/>
              <w:right w:val="single" w:sz="8" w:space="0" w:color="auto"/>
            </w:tcBorders>
          </w:tcPr>
          <w:p w14:paraId="21746407" w14:textId="5671E74E" w:rsidR="00AC15BC" w:rsidRPr="007A2634" w:rsidRDefault="00AC15BC" w:rsidP="00AC15BC">
            <w:pPr>
              <w:spacing w:after="0" w:line="276" w:lineRule="auto"/>
              <w:jc w:val="center"/>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rPr>
              <w:t>O</w:t>
            </w:r>
          </w:p>
        </w:tc>
        <w:tc>
          <w:tcPr>
            <w:tcW w:w="708" w:type="dxa"/>
            <w:tcBorders>
              <w:top w:val="single" w:sz="8" w:space="0" w:color="auto"/>
              <w:left w:val="single" w:sz="8" w:space="0" w:color="auto"/>
              <w:bottom w:val="single" w:sz="8" w:space="0" w:color="auto"/>
              <w:right w:val="single" w:sz="8" w:space="0" w:color="auto"/>
            </w:tcBorders>
          </w:tcPr>
          <w:p w14:paraId="092E1752" w14:textId="6AC37BC4" w:rsidR="00AC15BC" w:rsidRPr="007A2634" w:rsidRDefault="00AC15BC" w:rsidP="00AC15BC">
            <w:pPr>
              <w:spacing w:after="0" w:line="276" w:lineRule="auto"/>
              <w:jc w:val="center"/>
              <w:rPr>
                <w:rFonts w:ascii="Meiryo UI" w:eastAsia="Meiryo UI" w:hAnsi="Meiryo UI" w:cs="굴림"/>
                <w:color w:val="000000"/>
                <w:kern w:val="0"/>
                <w:sz w:val="18"/>
                <w:szCs w:val="18"/>
              </w:rPr>
            </w:pPr>
            <w:r w:rsidRPr="007A2634">
              <w:rPr>
                <w:rFonts w:ascii="Meiryo UI" w:eastAsia="Meiryo UI" w:hAnsi="Meiryo UI" w:cs="굴림" w:hint="eastAsia"/>
                <w:color w:val="000000"/>
                <w:kern w:val="0"/>
                <w:sz w:val="18"/>
                <w:szCs w:val="18"/>
              </w:rPr>
              <w:t>O</w:t>
            </w:r>
          </w:p>
        </w:tc>
      </w:tr>
      <w:tr w:rsidR="00AC15BC" w:rsidRPr="007A2634" w14:paraId="56727D86" w14:textId="76C34E04" w:rsidTr="00B07922">
        <w:trPr>
          <w:trHeight w:val="354"/>
        </w:trPr>
        <w:tc>
          <w:tcPr>
            <w:tcW w:w="1418" w:type="dxa"/>
            <w:vMerge/>
            <w:tcBorders>
              <w:top w:val="single" w:sz="8" w:space="0" w:color="auto"/>
              <w:left w:val="single" w:sz="8" w:space="0" w:color="auto"/>
              <w:bottom w:val="single" w:sz="8" w:space="0" w:color="auto"/>
              <w:right w:val="single" w:sz="8" w:space="0" w:color="auto"/>
            </w:tcBorders>
            <w:vAlign w:val="center"/>
          </w:tcPr>
          <w:p w14:paraId="2F63BB40" w14:textId="77777777" w:rsidR="00AC15BC" w:rsidRPr="007A2634" w:rsidRDefault="00AC15BC" w:rsidP="00AC15BC">
            <w:pPr>
              <w:spacing w:after="0" w:line="276" w:lineRule="auto"/>
              <w:jc w:val="left"/>
              <w:rPr>
                <w:rFonts w:ascii="Meiryo UI" w:eastAsia="Meiryo UI" w:hAnsi="Meiryo UI" w:cs="굴림"/>
                <w:color w:val="000000"/>
                <w:kern w:val="0"/>
                <w:sz w:val="18"/>
                <w:szCs w:val="18"/>
                <w:lang w:eastAsia="ja-JP"/>
              </w:rPr>
            </w:pPr>
          </w:p>
        </w:tc>
        <w:tc>
          <w:tcPr>
            <w:tcW w:w="595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201340D9" w14:textId="063EC8D7" w:rsidR="00AC15BC" w:rsidRPr="006E29EE" w:rsidRDefault="00AC15BC" w:rsidP="00AC15BC">
            <w:pPr>
              <w:spacing w:after="0" w:line="276" w:lineRule="auto"/>
              <w:ind w:right="60"/>
              <w:textAlignment w:val="baseline"/>
              <w:rPr>
                <w:rFonts w:ascii="Meiryo UI" w:hAnsi="Meiryo UI" w:cs="Helvetica"/>
                <w:color w:val="000000"/>
                <w:sz w:val="18"/>
                <w:szCs w:val="18"/>
                <w:shd w:val="clear" w:color="auto" w:fill="FDFDFD"/>
                <w:lang w:eastAsia="ja-JP"/>
              </w:rPr>
            </w:pPr>
            <w:r w:rsidRPr="007A2634">
              <w:rPr>
                <w:rFonts w:ascii="Meiryo UI" w:eastAsia="Meiryo UI" w:hAnsi="Meiryo UI" w:cs="Helvetica" w:hint="eastAsia"/>
                <w:color w:val="000000"/>
                <w:sz w:val="18"/>
                <w:szCs w:val="18"/>
                <w:shd w:val="clear" w:color="auto" w:fill="FDFDFD"/>
                <w:lang w:eastAsia="ja-JP"/>
              </w:rPr>
              <w:t>履歴事項全部証明書</w:t>
            </w:r>
            <w:r w:rsidRPr="006E29EE">
              <w:rPr>
                <w:rFonts w:ascii="Meiryo UI" w:eastAsia="Meiryo UI" w:hAnsi="Meiryo UI" w:cs="Helvetica" w:hint="eastAsia"/>
                <w:b/>
                <w:bCs/>
                <w:color w:val="FF0000"/>
                <w:sz w:val="18"/>
                <w:szCs w:val="18"/>
                <w:shd w:val="clear" w:color="auto" w:fill="FDFDFD"/>
                <w:lang w:eastAsia="ja-JP"/>
              </w:rPr>
              <w:t>(該当する場合)</w:t>
            </w:r>
          </w:p>
        </w:tc>
        <w:tc>
          <w:tcPr>
            <w:tcW w:w="851" w:type="dxa"/>
            <w:vMerge/>
            <w:tcBorders>
              <w:top w:val="single" w:sz="8" w:space="0" w:color="auto"/>
              <w:left w:val="single" w:sz="8" w:space="0" w:color="auto"/>
              <w:bottom w:val="single" w:sz="8" w:space="0" w:color="auto"/>
              <w:right w:val="single" w:sz="8" w:space="0" w:color="auto"/>
            </w:tcBorders>
            <w:vAlign w:val="center"/>
          </w:tcPr>
          <w:p w14:paraId="1DAB79F5" w14:textId="77777777" w:rsidR="00AC15BC" w:rsidRPr="007A2634" w:rsidRDefault="00AC15BC" w:rsidP="00AC15BC">
            <w:pPr>
              <w:spacing w:after="0" w:line="276" w:lineRule="auto"/>
              <w:jc w:val="center"/>
              <w:rPr>
                <w:rFonts w:ascii="Meiryo UI" w:eastAsia="Meiryo UI" w:hAnsi="Meiryo UI" w:cs="굴림"/>
                <w:color w:val="000000"/>
                <w:kern w:val="0"/>
                <w:sz w:val="18"/>
                <w:szCs w:val="18"/>
                <w:lang w:eastAsia="ja-JP"/>
              </w:rPr>
            </w:pPr>
          </w:p>
        </w:tc>
        <w:tc>
          <w:tcPr>
            <w:tcW w:w="709" w:type="dxa"/>
            <w:tcBorders>
              <w:top w:val="single" w:sz="8" w:space="0" w:color="auto"/>
              <w:left w:val="single" w:sz="8" w:space="0" w:color="auto"/>
              <w:bottom w:val="single" w:sz="8" w:space="0" w:color="auto"/>
              <w:right w:val="single" w:sz="8" w:space="0" w:color="auto"/>
            </w:tcBorders>
          </w:tcPr>
          <w:p w14:paraId="42CEFD28" w14:textId="78E6E936" w:rsidR="00AC15BC" w:rsidRPr="007A2634" w:rsidRDefault="00AC15BC" w:rsidP="00AC15BC">
            <w:pPr>
              <w:spacing w:after="0" w:line="276" w:lineRule="auto"/>
              <w:jc w:val="center"/>
              <w:rPr>
                <w:rFonts w:ascii="Meiryo UI" w:eastAsia="Meiryo UI" w:hAnsi="Meiryo UI" w:cs="굴림"/>
                <w:color w:val="000000"/>
                <w:kern w:val="0"/>
                <w:sz w:val="18"/>
                <w:szCs w:val="18"/>
                <w:lang w:eastAsia="ja-JP"/>
              </w:rPr>
            </w:pPr>
            <w:r w:rsidRPr="007A2634">
              <w:rPr>
                <w:rFonts w:ascii="Meiryo UI" w:eastAsia="Meiryo UI" w:hAnsi="Meiryo UI" w:cs="굴림" w:hint="eastAsia"/>
                <w:color w:val="000000"/>
                <w:kern w:val="0"/>
                <w:sz w:val="18"/>
                <w:szCs w:val="18"/>
              </w:rPr>
              <w:t>O</w:t>
            </w:r>
          </w:p>
        </w:tc>
        <w:tc>
          <w:tcPr>
            <w:tcW w:w="708" w:type="dxa"/>
            <w:tcBorders>
              <w:top w:val="single" w:sz="8" w:space="0" w:color="auto"/>
              <w:left w:val="single" w:sz="8" w:space="0" w:color="auto"/>
              <w:bottom w:val="single" w:sz="8" w:space="0" w:color="auto"/>
              <w:right w:val="single" w:sz="8" w:space="0" w:color="auto"/>
            </w:tcBorders>
          </w:tcPr>
          <w:p w14:paraId="3D94EB4F" w14:textId="06591837" w:rsidR="00AC15BC" w:rsidRPr="007A2634" w:rsidRDefault="00AC15BC" w:rsidP="00AC15BC">
            <w:pPr>
              <w:spacing w:after="0" w:line="276" w:lineRule="auto"/>
              <w:jc w:val="center"/>
              <w:rPr>
                <w:rFonts w:ascii="Meiryo UI" w:eastAsia="Meiryo UI" w:hAnsi="Meiryo UI" w:cs="굴림"/>
                <w:color w:val="000000"/>
                <w:kern w:val="0"/>
                <w:sz w:val="18"/>
                <w:szCs w:val="18"/>
                <w:lang w:eastAsia="ja-JP"/>
              </w:rPr>
            </w:pPr>
            <w:r w:rsidRPr="009B4513">
              <w:rPr>
                <w:rFonts w:ascii="Meiryo UI" w:eastAsia="Meiryo UI" w:hAnsi="Meiryo UI" w:cs="굴림"/>
                <w:color w:val="000000"/>
                <w:spacing w:val="-22"/>
                <w:kern w:val="0"/>
                <w:sz w:val="18"/>
                <w:szCs w:val="18"/>
              </w:rPr>
              <w:t>O</w:t>
            </w:r>
          </w:p>
        </w:tc>
      </w:tr>
      <w:tr w:rsidR="00AC15BC" w:rsidRPr="007A2634" w14:paraId="4E9EA31B" w14:textId="77777777" w:rsidTr="00B07922">
        <w:trPr>
          <w:trHeight w:val="354"/>
        </w:trPr>
        <w:tc>
          <w:tcPr>
            <w:tcW w:w="1418" w:type="dxa"/>
            <w:vMerge/>
            <w:tcBorders>
              <w:top w:val="single" w:sz="8" w:space="0" w:color="auto"/>
              <w:left w:val="single" w:sz="8" w:space="0" w:color="auto"/>
              <w:bottom w:val="single" w:sz="8" w:space="0" w:color="auto"/>
              <w:right w:val="single" w:sz="8" w:space="0" w:color="auto"/>
            </w:tcBorders>
            <w:vAlign w:val="center"/>
          </w:tcPr>
          <w:p w14:paraId="6E145AB4" w14:textId="77777777" w:rsidR="00AC15BC" w:rsidRPr="007A2634" w:rsidRDefault="00AC15BC" w:rsidP="00AC15BC">
            <w:pPr>
              <w:spacing w:after="0" w:line="276" w:lineRule="auto"/>
              <w:jc w:val="left"/>
              <w:rPr>
                <w:rFonts w:ascii="Meiryo UI" w:eastAsia="Meiryo UI" w:hAnsi="Meiryo UI" w:cs="굴림"/>
                <w:color w:val="000000"/>
                <w:kern w:val="0"/>
                <w:sz w:val="18"/>
                <w:szCs w:val="18"/>
                <w:lang w:eastAsia="ja-JP"/>
              </w:rPr>
            </w:pPr>
          </w:p>
        </w:tc>
        <w:tc>
          <w:tcPr>
            <w:tcW w:w="595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14:paraId="1DE8A7A0" w14:textId="0EA45571" w:rsidR="00AC15BC" w:rsidRPr="007A2634" w:rsidRDefault="00AC15BC" w:rsidP="00AC15BC">
            <w:pPr>
              <w:spacing w:after="0" w:line="276" w:lineRule="auto"/>
              <w:ind w:right="60"/>
              <w:textAlignment w:val="baseline"/>
              <w:rPr>
                <w:rFonts w:ascii="Meiryo UI" w:eastAsia="Meiryo UI" w:hAnsi="Meiryo UI" w:cs="Helvetica"/>
                <w:color w:val="000000"/>
                <w:sz w:val="18"/>
                <w:szCs w:val="18"/>
                <w:shd w:val="clear" w:color="auto" w:fill="FDFDFD"/>
                <w:lang w:eastAsia="ja-JP"/>
              </w:rPr>
            </w:pPr>
            <w:r w:rsidRPr="007A2634">
              <w:rPr>
                <w:rFonts w:ascii="Meiryo UI" w:eastAsia="Meiryo UI" w:hAnsi="Meiryo UI" w:cs="Helvetica" w:hint="eastAsia"/>
                <w:color w:val="000000"/>
                <w:sz w:val="18"/>
                <w:szCs w:val="18"/>
                <w:shd w:val="clear" w:color="auto" w:fill="FDFDFD"/>
                <w:lang w:eastAsia="ja-JP"/>
              </w:rPr>
              <w:t>韓国の事業者登録証</w:t>
            </w:r>
            <w:r w:rsidRPr="006E29EE">
              <w:rPr>
                <w:rFonts w:ascii="Meiryo UI" w:eastAsia="Meiryo UI" w:hAnsi="Meiryo UI" w:cs="Helvetica" w:hint="eastAsia"/>
                <w:b/>
                <w:bCs/>
                <w:color w:val="FF0000"/>
                <w:sz w:val="18"/>
                <w:szCs w:val="18"/>
                <w:shd w:val="clear" w:color="auto" w:fill="FDFDFD"/>
                <w:lang w:eastAsia="ja-JP"/>
              </w:rPr>
              <w:t>(該当する場合)</w:t>
            </w:r>
          </w:p>
        </w:tc>
        <w:tc>
          <w:tcPr>
            <w:tcW w:w="851" w:type="dxa"/>
            <w:vMerge/>
            <w:tcBorders>
              <w:top w:val="single" w:sz="8" w:space="0" w:color="auto"/>
              <w:left w:val="single" w:sz="8" w:space="0" w:color="auto"/>
              <w:bottom w:val="single" w:sz="8" w:space="0" w:color="auto"/>
              <w:right w:val="single" w:sz="8" w:space="0" w:color="auto"/>
            </w:tcBorders>
            <w:vAlign w:val="center"/>
          </w:tcPr>
          <w:p w14:paraId="01735EE6" w14:textId="77777777" w:rsidR="00AC15BC" w:rsidRPr="007A2634" w:rsidRDefault="00AC15BC" w:rsidP="00AC15BC">
            <w:pPr>
              <w:spacing w:after="0" w:line="276" w:lineRule="auto"/>
              <w:jc w:val="center"/>
              <w:rPr>
                <w:rFonts w:ascii="Meiryo UI" w:eastAsia="Meiryo UI" w:hAnsi="Meiryo UI" w:cs="굴림"/>
                <w:color w:val="000000"/>
                <w:kern w:val="0"/>
                <w:sz w:val="18"/>
                <w:szCs w:val="18"/>
                <w:lang w:eastAsia="ja-JP"/>
              </w:rPr>
            </w:pPr>
          </w:p>
        </w:tc>
        <w:tc>
          <w:tcPr>
            <w:tcW w:w="709" w:type="dxa"/>
            <w:tcBorders>
              <w:top w:val="single" w:sz="8" w:space="0" w:color="auto"/>
              <w:left w:val="single" w:sz="8" w:space="0" w:color="auto"/>
              <w:bottom w:val="single" w:sz="8" w:space="0" w:color="auto"/>
              <w:right w:val="single" w:sz="8" w:space="0" w:color="auto"/>
            </w:tcBorders>
          </w:tcPr>
          <w:p w14:paraId="420C52C1" w14:textId="367A4840" w:rsidR="00AC15BC" w:rsidRPr="007A2634" w:rsidRDefault="00AC15BC" w:rsidP="00AC15BC">
            <w:pPr>
              <w:spacing w:after="0" w:line="276" w:lineRule="auto"/>
              <w:jc w:val="center"/>
              <w:rPr>
                <w:rFonts w:ascii="Meiryo UI" w:eastAsia="Meiryo UI" w:hAnsi="Meiryo UI" w:cs="굴림"/>
                <w:color w:val="000000"/>
                <w:kern w:val="0"/>
                <w:sz w:val="18"/>
                <w:szCs w:val="18"/>
              </w:rPr>
            </w:pPr>
            <w:r w:rsidRPr="007A2634">
              <w:rPr>
                <w:rFonts w:ascii="Meiryo UI" w:eastAsia="Meiryo UI" w:hAnsi="Meiryo UI" w:cs="굴림" w:hint="eastAsia"/>
                <w:color w:val="000000"/>
                <w:spacing w:val="-22"/>
                <w:kern w:val="0"/>
                <w:sz w:val="18"/>
                <w:szCs w:val="18"/>
              </w:rPr>
              <w:t>X</w:t>
            </w:r>
          </w:p>
        </w:tc>
        <w:tc>
          <w:tcPr>
            <w:tcW w:w="708" w:type="dxa"/>
            <w:tcBorders>
              <w:top w:val="single" w:sz="8" w:space="0" w:color="auto"/>
              <w:left w:val="single" w:sz="8" w:space="0" w:color="auto"/>
              <w:bottom w:val="single" w:sz="8" w:space="0" w:color="auto"/>
              <w:right w:val="single" w:sz="8" w:space="0" w:color="auto"/>
            </w:tcBorders>
          </w:tcPr>
          <w:p w14:paraId="6DCF8E9A" w14:textId="382865F9" w:rsidR="00AC15BC" w:rsidRPr="007A2634" w:rsidRDefault="00AC15BC" w:rsidP="00AC15BC">
            <w:pPr>
              <w:spacing w:after="0" w:line="276" w:lineRule="auto"/>
              <w:jc w:val="center"/>
              <w:rPr>
                <w:rFonts w:ascii="Meiryo UI" w:eastAsia="Meiryo UI" w:hAnsi="Meiryo UI" w:cs="굴림"/>
                <w:color w:val="000000"/>
                <w:spacing w:val="-22"/>
                <w:kern w:val="0"/>
                <w:sz w:val="18"/>
                <w:szCs w:val="18"/>
              </w:rPr>
            </w:pPr>
            <w:r w:rsidRPr="007A2634">
              <w:rPr>
                <w:rFonts w:ascii="Meiryo UI" w:eastAsia="Meiryo UI" w:hAnsi="Meiryo UI" w:cs="굴림" w:hint="eastAsia"/>
                <w:color w:val="000000"/>
                <w:kern w:val="0"/>
                <w:sz w:val="18"/>
                <w:szCs w:val="18"/>
              </w:rPr>
              <w:t>O</w:t>
            </w:r>
          </w:p>
        </w:tc>
      </w:tr>
      <w:tr w:rsidR="00AC15BC" w:rsidRPr="007A2634" w14:paraId="7AF1437B" w14:textId="7BC56802" w:rsidTr="00B07922">
        <w:trPr>
          <w:trHeight w:val="1000"/>
        </w:trPr>
        <w:tc>
          <w:tcPr>
            <w:tcW w:w="1418"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52C0730C" w14:textId="77777777" w:rsidR="00AC15BC" w:rsidRPr="007A2634" w:rsidRDefault="00AC15BC" w:rsidP="00AC15BC">
            <w:pPr>
              <w:spacing w:after="0" w:line="276" w:lineRule="auto"/>
              <w:ind w:left="100" w:right="60"/>
              <w:jc w:val="center"/>
              <w:textAlignment w:val="baseline"/>
              <w:rPr>
                <w:rFonts w:ascii="Meiryo UI" w:eastAsia="Meiryo UI" w:hAnsi="Meiryo UI" w:cs="맑은 고딕"/>
                <w:color w:val="000000"/>
                <w:sz w:val="18"/>
                <w:szCs w:val="18"/>
                <w:shd w:val="clear" w:color="auto" w:fill="FDFDFD"/>
                <w:lang w:eastAsia="ja-JP"/>
              </w:rPr>
            </w:pPr>
            <w:r w:rsidRPr="007A2634">
              <w:rPr>
                <w:rFonts w:ascii="Meiryo UI" w:eastAsia="Meiryo UI" w:hAnsi="Meiryo UI" w:cs="새굴림" w:hint="eastAsia"/>
                <w:color w:val="000000"/>
                <w:sz w:val="18"/>
                <w:szCs w:val="18"/>
                <w:shd w:val="clear" w:color="auto" w:fill="FDFDFD"/>
                <w:lang w:eastAsia="ja-JP"/>
              </w:rPr>
              <w:t>実際に参</w:t>
            </w:r>
            <w:r w:rsidRPr="007A2634">
              <w:rPr>
                <w:rFonts w:ascii="Meiryo UI" w:eastAsia="Meiryo UI" w:hAnsi="Meiryo UI" w:cs="맑은 고딕" w:hint="eastAsia"/>
                <w:color w:val="000000"/>
                <w:sz w:val="18"/>
                <w:szCs w:val="18"/>
                <w:shd w:val="clear" w:color="auto" w:fill="FDFDFD"/>
                <w:lang w:eastAsia="ja-JP"/>
              </w:rPr>
              <w:t>加する人員の現況および履</w:t>
            </w:r>
            <w:r w:rsidRPr="007A2634">
              <w:rPr>
                <w:rFonts w:ascii="Meiryo UI" w:eastAsia="Meiryo UI" w:hAnsi="Meiryo UI" w:cs="새굴림" w:hint="eastAsia"/>
                <w:color w:val="000000"/>
                <w:sz w:val="18"/>
                <w:szCs w:val="18"/>
                <w:shd w:val="clear" w:color="auto" w:fill="FDFDFD"/>
                <w:lang w:eastAsia="ja-JP"/>
              </w:rPr>
              <w:t>歴</w:t>
            </w:r>
            <w:r w:rsidRPr="007A2634">
              <w:rPr>
                <w:rFonts w:ascii="Meiryo UI" w:eastAsia="Meiryo UI" w:hAnsi="Meiryo UI" w:cs="맑은 고딕" w:hint="eastAsia"/>
                <w:color w:val="000000"/>
                <w:sz w:val="18"/>
                <w:szCs w:val="18"/>
                <w:shd w:val="clear" w:color="auto" w:fill="FDFDFD"/>
                <w:lang w:eastAsia="ja-JP"/>
              </w:rPr>
              <w:t>事項</w:t>
            </w:r>
          </w:p>
          <w:p w14:paraId="33757251" w14:textId="2AA9E4EF" w:rsidR="00AC15BC" w:rsidRPr="007A2634" w:rsidRDefault="00AC15BC" w:rsidP="00AC15BC">
            <w:pPr>
              <w:spacing w:after="0" w:line="276" w:lineRule="auto"/>
              <w:ind w:left="100" w:right="60"/>
              <w:jc w:val="center"/>
              <w:textAlignment w:val="baseline"/>
              <w:rPr>
                <w:rFonts w:ascii="Meiryo UI" w:eastAsia="Meiryo UI" w:hAnsi="Meiryo UI" w:cs="굴림"/>
                <w:color w:val="000000"/>
                <w:kern w:val="0"/>
                <w:sz w:val="18"/>
                <w:szCs w:val="18"/>
                <w:lang w:eastAsia="ja-JP"/>
              </w:rPr>
            </w:pPr>
            <w:r w:rsidRPr="007A2634">
              <w:rPr>
                <w:rFonts w:ascii="Meiryo UI" w:eastAsia="Meiryo UI" w:hAnsi="Meiryo UI" w:cs="Helvetica"/>
                <w:color w:val="000000"/>
                <w:sz w:val="18"/>
                <w:szCs w:val="18"/>
                <w:shd w:val="clear" w:color="auto" w:fill="FDFDFD"/>
                <w:lang w:eastAsia="ja-JP"/>
              </w:rPr>
              <w:t>(利害</w:t>
            </w:r>
            <w:r w:rsidRPr="007A2634">
              <w:rPr>
                <w:rFonts w:ascii="Meiryo UI" w:eastAsia="Meiryo UI" w:hAnsi="Meiryo UI" w:cs="새굴림" w:hint="eastAsia"/>
                <w:color w:val="000000"/>
                <w:sz w:val="18"/>
                <w:szCs w:val="18"/>
                <w:shd w:val="clear" w:color="auto" w:fill="FDFDFD"/>
                <w:lang w:eastAsia="ja-JP"/>
              </w:rPr>
              <w:t>関</w:t>
            </w:r>
            <w:r w:rsidRPr="007A2634">
              <w:rPr>
                <w:rFonts w:ascii="Meiryo UI" w:eastAsia="Meiryo UI" w:hAnsi="Meiryo UI" w:cs="맑은 고딕" w:hint="eastAsia"/>
                <w:color w:val="000000"/>
                <w:sz w:val="18"/>
                <w:szCs w:val="18"/>
                <w:shd w:val="clear" w:color="auto" w:fill="FDFDFD"/>
                <w:lang w:eastAsia="ja-JP"/>
              </w:rPr>
              <w:t>係者</w:t>
            </w:r>
            <w:r w:rsidRPr="007A2634">
              <w:rPr>
                <w:rFonts w:ascii="Meiryo UI" w:eastAsia="Meiryo UI" w:hAnsi="Meiryo UI" w:cs="Helvetica"/>
                <w:color w:val="000000"/>
                <w:sz w:val="18"/>
                <w:szCs w:val="18"/>
                <w:shd w:val="clear" w:color="auto" w:fill="FDFDFD"/>
                <w:lang w:eastAsia="ja-JP"/>
              </w:rPr>
              <w:t>)</w:t>
            </w:r>
          </w:p>
        </w:tc>
        <w:tc>
          <w:tcPr>
            <w:tcW w:w="5953" w:type="dxa"/>
            <w:gridSpan w:val="2"/>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0D6199B0" w14:textId="77777777" w:rsidR="00AC15BC" w:rsidRPr="007A2634" w:rsidRDefault="00AC15BC" w:rsidP="00AC15BC">
            <w:pPr>
              <w:spacing w:after="0" w:line="276" w:lineRule="auto"/>
              <w:ind w:left="212" w:right="60" w:hanging="212"/>
              <w:textAlignment w:val="baseline"/>
              <w:rPr>
                <w:rFonts w:ascii="Meiryo UI" w:hAnsi="Meiryo UI" w:cs="Helvetica"/>
                <w:color w:val="000000"/>
                <w:sz w:val="18"/>
                <w:szCs w:val="18"/>
                <w:shd w:val="clear" w:color="auto" w:fill="FDFDFD"/>
                <w:lang w:eastAsia="ja-JP"/>
              </w:rPr>
            </w:pPr>
            <w:r w:rsidRPr="007A2634">
              <w:rPr>
                <w:rFonts w:ascii="Meiryo UI" w:eastAsia="Meiryo UI" w:hAnsi="Meiryo UI" w:cs="Helvetica" w:hint="eastAsia"/>
                <w:color w:val="000000"/>
                <w:sz w:val="18"/>
                <w:szCs w:val="18"/>
                <w:shd w:val="clear" w:color="auto" w:fill="FDFDFD"/>
                <w:lang w:eastAsia="ja-JP"/>
              </w:rPr>
              <w:t>実際に参加する人員</w:t>
            </w:r>
            <w:r w:rsidRPr="007A2634">
              <w:rPr>
                <w:rFonts w:ascii="Meiryo UI" w:eastAsia="Meiryo UI" w:hAnsi="Meiryo UI" w:cs="Helvetica"/>
                <w:color w:val="000000"/>
                <w:sz w:val="18"/>
                <w:szCs w:val="18"/>
                <w:shd w:val="clear" w:color="auto" w:fill="FDFDFD"/>
                <w:lang w:eastAsia="ja-JP"/>
              </w:rPr>
              <w:t>·利害</w:t>
            </w:r>
            <w:r w:rsidRPr="007A2634">
              <w:rPr>
                <w:rFonts w:ascii="Meiryo UI" w:eastAsia="Meiryo UI" w:hAnsi="Meiryo UI" w:cs="새굴림" w:hint="eastAsia"/>
                <w:color w:val="000000"/>
                <w:sz w:val="18"/>
                <w:szCs w:val="18"/>
                <w:shd w:val="clear" w:color="auto" w:fill="FDFDFD"/>
                <w:lang w:eastAsia="ja-JP"/>
              </w:rPr>
              <w:t>関</w:t>
            </w:r>
            <w:r w:rsidRPr="007A2634">
              <w:rPr>
                <w:rFonts w:ascii="Meiryo UI" w:eastAsia="Meiryo UI" w:hAnsi="Meiryo UI" w:cs="맑은 고딕" w:hint="eastAsia"/>
                <w:color w:val="000000"/>
                <w:sz w:val="18"/>
                <w:szCs w:val="18"/>
                <w:shd w:val="clear" w:color="auto" w:fill="FDFDFD"/>
                <w:lang w:eastAsia="ja-JP"/>
              </w:rPr>
              <w:t>係者の現況および履</w:t>
            </w:r>
            <w:r w:rsidRPr="007A2634">
              <w:rPr>
                <w:rFonts w:ascii="Meiryo UI" w:eastAsia="Meiryo UI" w:hAnsi="Meiryo UI" w:cs="새굴림" w:hint="eastAsia"/>
                <w:color w:val="000000"/>
                <w:sz w:val="18"/>
                <w:szCs w:val="18"/>
                <w:shd w:val="clear" w:color="auto" w:fill="FDFDFD"/>
                <w:lang w:eastAsia="ja-JP"/>
              </w:rPr>
              <w:t>歴</w:t>
            </w:r>
            <w:r w:rsidRPr="007A2634">
              <w:rPr>
                <w:rFonts w:ascii="Meiryo UI" w:eastAsia="Meiryo UI" w:hAnsi="Meiryo UI" w:cs="맑은 고딕" w:hint="eastAsia"/>
                <w:color w:val="000000"/>
                <w:sz w:val="18"/>
                <w:szCs w:val="18"/>
                <w:shd w:val="clear" w:color="auto" w:fill="FDFDFD"/>
                <w:lang w:eastAsia="ja-JP"/>
              </w:rPr>
              <w:t>事</w:t>
            </w:r>
            <w:r w:rsidRPr="007A2634">
              <w:rPr>
                <w:rFonts w:ascii="Meiryo UI" w:eastAsia="Meiryo UI" w:hAnsi="Meiryo UI" w:cs="Helvetica"/>
                <w:color w:val="000000"/>
                <w:sz w:val="18"/>
                <w:szCs w:val="18"/>
                <w:shd w:val="clear" w:color="auto" w:fill="FDFDFD"/>
                <w:lang w:eastAsia="ja-JP"/>
              </w:rPr>
              <w:t>項</w:t>
            </w:r>
          </w:p>
          <w:p w14:paraId="4EDDBE21" w14:textId="5CA3A79A" w:rsidR="00AC15BC" w:rsidRPr="007A2634" w:rsidRDefault="00AC15BC" w:rsidP="00AC15BC">
            <w:pPr>
              <w:spacing w:after="0" w:line="276" w:lineRule="auto"/>
              <w:ind w:left="212" w:right="60" w:hanging="212"/>
              <w:textAlignment w:val="baseline"/>
              <w:rPr>
                <w:rFonts w:ascii="Meiryo UI" w:eastAsia="Meiryo UI" w:hAnsi="Meiryo UI" w:cs="굴림"/>
                <w:color w:val="000000"/>
                <w:kern w:val="0"/>
                <w:sz w:val="18"/>
                <w:szCs w:val="18"/>
                <w:lang w:eastAsia="ja-JP"/>
              </w:rPr>
            </w:pPr>
            <w:r w:rsidRPr="007A2634">
              <w:rPr>
                <w:rFonts w:ascii="Meiryo UI" w:eastAsia="Meiryo UI" w:hAnsi="Meiryo UI" w:cs="Helvetica"/>
                <w:color w:val="000000"/>
                <w:sz w:val="18"/>
                <w:szCs w:val="18"/>
                <w:shd w:val="clear" w:color="auto" w:fill="FDFDFD"/>
                <w:lang w:eastAsia="ja-JP"/>
              </w:rPr>
              <w:t xml:space="preserve">* </w:t>
            </w:r>
            <w:r w:rsidRPr="007A2634">
              <w:rPr>
                <w:rFonts w:ascii="Meiryo UI" w:eastAsia="Meiryo UI" w:hAnsi="Meiryo UI" w:cs="Helvetica" w:hint="eastAsia"/>
                <w:color w:val="000000"/>
                <w:sz w:val="18"/>
                <w:szCs w:val="18"/>
                <w:shd w:val="clear" w:color="auto" w:fill="FDFDFD"/>
                <w:lang w:eastAsia="ja-JP"/>
              </w:rPr>
              <w:t>エクセルの</w:t>
            </w:r>
            <w:r w:rsidRPr="007A2634">
              <w:rPr>
                <w:rFonts w:ascii="Meiryo UI" w:eastAsia="Meiryo UI" w:hAnsi="Meiryo UI" w:cs="Helvetica"/>
                <w:color w:val="000000"/>
                <w:sz w:val="18"/>
                <w:szCs w:val="18"/>
                <w:shd w:val="clear" w:color="auto" w:fill="FDFDFD"/>
                <w:lang w:eastAsia="ja-JP"/>
              </w:rPr>
              <w:t>書式をダウンロ</w:t>
            </w:r>
            <w:r w:rsidRPr="007A2634">
              <w:rPr>
                <w:rFonts w:ascii="Meiryo UI" w:eastAsia="Meiryo UI" w:hAnsi="Meiryo UI" w:cs="MS Mincho" w:hint="eastAsia"/>
                <w:color w:val="000000"/>
                <w:sz w:val="18"/>
                <w:szCs w:val="18"/>
                <w:shd w:val="clear" w:color="auto" w:fill="FDFDFD"/>
                <w:lang w:eastAsia="ja-JP"/>
              </w:rPr>
              <w:t>ー</w:t>
            </w:r>
            <w:r w:rsidRPr="007A2634">
              <w:rPr>
                <w:rFonts w:ascii="Meiryo UI" w:eastAsia="Meiryo UI" w:hAnsi="Meiryo UI" w:cs="맑은 고딕" w:hint="eastAsia"/>
                <w:color w:val="000000"/>
                <w:sz w:val="18"/>
                <w:szCs w:val="18"/>
                <w:shd w:val="clear" w:color="auto" w:fill="FDFDFD"/>
                <w:lang w:eastAsia="ja-JP"/>
              </w:rPr>
              <w:t>ドし作</w:t>
            </w:r>
            <w:r w:rsidRPr="007A2634">
              <w:rPr>
                <w:rFonts w:ascii="Meiryo UI" w:eastAsia="Meiryo UI" w:hAnsi="Meiryo UI" w:cs="Helvetica"/>
                <w:color w:val="000000"/>
                <w:sz w:val="18"/>
                <w:szCs w:val="18"/>
                <w:shd w:val="clear" w:color="auto" w:fill="FDFDFD"/>
                <w:lang w:eastAsia="ja-JP"/>
              </w:rPr>
              <w:t>成</w:t>
            </w:r>
          </w:p>
        </w:tc>
        <w:tc>
          <w:tcPr>
            <w:tcW w:w="851" w:type="dxa"/>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64DD0DA2" w14:textId="60C84C37" w:rsidR="00AC15BC" w:rsidRPr="007A2634" w:rsidRDefault="00AC15BC" w:rsidP="00AC15BC">
            <w:pPr>
              <w:spacing w:after="0" w:line="276" w:lineRule="auto"/>
              <w:ind w:left="32" w:right="60"/>
              <w:jc w:val="center"/>
              <w:textAlignment w:val="baseline"/>
              <w:rPr>
                <w:rFonts w:ascii="Meiryo UI" w:eastAsia="Meiryo UI" w:hAnsi="Meiryo UI" w:cs="굴림"/>
                <w:color w:val="000000"/>
                <w:kern w:val="0"/>
                <w:sz w:val="18"/>
                <w:szCs w:val="18"/>
              </w:rPr>
            </w:pPr>
            <w:r w:rsidRPr="007A2634">
              <w:rPr>
                <w:rFonts w:ascii="Meiryo UI" w:eastAsia="Meiryo UI" w:hAnsi="Meiryo UI" w:cs="굴림" w:hint="eastAsia"/>
                <w:color w:val="000000"/>
                <w:spacing w:val="-10"/>
                <w:kern w:val="0"/>
                <w:sz w:val="18"/>
                <w:szCs w:val="18"/>
                <w:lang w:eastAsia="ja-JP"/>
              </w:rPr>
              <w:t>原本１部</w:t>
            </w:r>
          </w:p>
          <w:p w14:paraId="2BD3E47C" w14:textId="0EEF27F2" w:rsidR="00AC15BC" w:rsidRPr="007A2634" w:rsidRDefault="00AC15BC" w:rsidP="00AC15BC">
            <w:pPr>
              <w:spacing w:after="0" w:line="276" w:lineRule="auto"/>
              <w:ind w:left="100" w:right="60"/>
              <w:jc w:val="center"/>
              <w:textAlignment w:val="baseline"/>
              <w:rPr>
                <w:rFonts w:ascii="Meiryo UI" w:eastAsia="Meiryo UI" w:hAnsi="Meiryo UI" w:cs="굴림"/>
                <w:color w:val="000000"/>
                <w:kern w:val="0"/>
                <w:sz w:val="18"/>
                <w:szCs w:val="18"/>
              </w:rPr>
            </w:pPr>
          </w:p>
        </w:tc>
        <w:tc>
          <w:tcPr>
            <w:tcW w:w="709" w:type="dxa"/>
            <w:tcBorders>
              <w:top w:val="single" w:sz="8" w:space="0" w:color="auto"/>
              <w:left w:val="single" w:sz="8" w:space="0" w:color="auto"/>
              <w:bottom w:val="single" w:sz="8" w:space="0" w:color="auto"/>
              <w:right w:val="single" w:sz="8" w:space="0" w:color="auto"/>
            </w:tcBorders>
            <w:vAlign w:val="center"/>
          </w:tcPr>
          <w:p w14:paraId="2C167806" w14:textId="4D8DA418" w:rsidR="00AC15BC" w:rsidRPr="007A2634" w:rsidRDefault="00AC15BC" w:rsidP="00AC15BC">
            <w:pPr>
              <w:spacing w:after="0" w:line="276" w:lineRule="auto"/>
              <w:ind w:left="32" w:right="60"/>
              <w:jc w:val="center"/>
              <w:textAlignment w:val="baseline"/>
              <w:rPr>
                <w:rFonts w:ascii="Meiryo UI" w:eastAsia="Meiryo UI" w:hAnsi="Meiryo UI" w:cs="굴림"/>
                <w:color w:val="000000"/>
                <w:spacing w:val="-10"/>
                <w:kern w:val="0"/>
                <w:sz w:val="18"/>
                <w:szCs w:val="18"/>
                <w:lang w:eastAsia="ja-JP"/>
              </w:rPr>
            </w:pPr>
            <w:r w:rsidRPr="007A2634">
              <w:rPr>
                <w:rFonts w:ascii="Meiryo UI" w:eastAsia="Meiryo UI" w:hAnsi="Meiryo UI" w:cs="굴림" w:hint="eastAsia"/>
                <w:color w:val="000000"/>
                <w:kern w:val="0"/>
                <w:sz w:val="18"/>
                <w:szCs w:val="18"/>
              </w:rPr>
              <w:t>O</w:t>
            </w:r>
          </w:p>
        </w:tc>
        <w:tc>
          <w:tcPr>
            <w:tcW w:w="708" w:type="dxa"/>
            <w:tcBorders>
              <w:top w:val="single" w:sz="8" w:space="0" w:color="auto"/>
              <w:left w:val="single" w:sz="8" w:space="0" w:color="auto"/>
              <w:bottom w:val="single" w:sz="8" w:space="0" w:color="auto"/>
              <w:right w:val="single" w:sz="8" w:space="0" w:color="auto"/>
            </w:tcBorders>
            <w:vAlign w:val="center"/>
          </w:tcPr>
          <w:p w14:paraId="5F3413A7" w14:textId="1BC893AA" w:rsidR="00AC15BC" w:rsidRPr="007A2634" w:rsidRDefault="00AC15BC" w:rsidP="00AC15BC">
            <w:pPr>
              <w:spacing w:after="0" w:line="276" w:lineRule="auto"/>
              <w:ind w:left="32" w:right="60"/>
              <w:jc w:val="center"/>
              <w:textAlignment w:val="baseline"/>
              <w:rPr>
                <w:rFonts w:ascii="Meiryo UI" w:eastAsia="Meiryo UI" w:hAnsi="Meiryo UI" w:cs="굴림"/>
                <w:color w:val="000000"/>
                <w:spacing w:val="-10"/>
                <w:kern w:val="0"/>
                <w:sz w:val="18"/>
                <w:szCs w:val="18"/>
                <w:lang w:eastAsia="ja-JP"/>
              </w:rPr>
            </w:pPr>
            <w:r w:rsidRPr="007A2634">
              <w:rPr>
                <w:rFonts w:ascii="Meiryo UI" w:eastAsia="Meiryo UI" w:hAnsi="Meiryo UI" w:cs="굴림" w:hint="eastAsia"/>
                <w:color w:val="000000"/>
                <w:kern w:val="0"/>
                <w:sz w:val="18"/>
                <w:szCs w:val="18"/>
              </w:rPr>
              <w:t>O</w:t>
            </w:r>
          </w:p>
        </w:tc>
      </w:tr>
    </w:tbl>
    <w:p w14:paraId="7E2E03F2" w14:textId="2E95CE18" w:rsidR="004E7C61" w:rsidRPr="009E3BA4" w:rsidRDefault="00E34402" w:rsidP="004E7C61">
      <w:pPr>
        <w:pStyle w:val="a5"/>
        <w:numPr>
          <w:ilvl w:val="0"/>
          <w:numId w:val="2"/>
        </w:numPr>
        <w:spacing w:after="0" w:line="276" w:lineRule="auto"/>
        <w:ind w:leftChars="100" w:left="560"/>
        <w:textAlignment w:val="baseline"/>
        <w:rPr>
          <w:rFonts w:ascii="Meiryo UI" w:eastAsia="Meiryo UI" w:hAnsi="Meiryo UI" w:cs="Helvetica"/>
          <w:color w:val="000000"/>
          <w:szCs w:val="20"/>
          <w:shd w:val="clear" w:color="auto" w:fill="FDFDFD"/>
          <w:lang w:eastAsia="ja-JP"/>
        </w:rPr>
      </w:pPr>
      <w:r w:rsidRPr="00E34402">
        <w:rPr>
          <w:rFonts w:ascii="Meiryo UI" w:eastAsia="Meiryo UI" w:hAnsi="Meiryo UI" w:cs="Helvetica" w:hint="eastAsia"/>
          <w:color w:val="000000"/>
          <w:szCs w:val="20"/>
          <w:shd w:val="clear" w:color="auto" w:fill="FDFDFD"/>
          <w:lang w:eastAsia="ja-JP"/>
        </w:rPr>
        <w:lastRenderedPageBreak/>
        <w:t>会社情報削除版</w:t>
      </w:r>
      <w:r>
        <w:rPr>
          <w:rFonts w:ascii="Meiryo UI" w:eastAsia="Meiryo UI" w:hAnsi="Meiryo UI" w:cs="Helvetica" w:hint="eastAsia"/>
          <w:color w:val="000000"/>
          <w:szCs w:val="20"/>
          <w:shd w:val="clear" w:color="auto" w:fill="FDFDFD"/>
          <w:lang w:eastAsia="ja-JP"/>
        </w:rPr>
        <w:t>の場合</w:t>
      </w:r>
      <w:r w:rsidR="006B41BB" w:rsidRPr="009E3BA4">
        <w:rPr>
          <w:rFonts w:ascii="Meiryo UI" w:eastAsia="Meiryo UI" w:hAnsi="Meiryo UI" w:cs="Helvetica" w:hint="eastAsia"/>
          <w:color w:val="000000"/>
          <w:szCs w:val="20"/>
          <w:shd w:val="clear" w:color="auto" w:fill="FDFDFD"/>
          <w:lang w:eastAsia="ja-JP"/>
        </w:rPr>
        <w:t>、表紙及び</w:t>
      </w:r>
      <w:r w:rsidR="002E2ADE" w:rsidRPr="009E3BA4">
        <w:rPr>
          <w:rFonts w:ascii="Meiryo UI" w:eastAsia="Meiryo UI" w:hAnsi="Meiryo UI" w:cs="Helvetica" w:hint="eastAsia"/>
          <w:color w:val="000000"/>
          <w:szCs w:val="20"/>
          <w:shd w:val="clear" w:color="auto" w:fill="FDFDFD"/>
          <w:lang w:eastAsia="ja-JP"/>
        </w:rPr>
        <w:t>ページ内</w:t>
      </w:r>
      <w:r w:rsidR="006B41BB" w:rsidRPr="009E3BA4">
        <w:rPr>
          <w:rFonts w:ascii="Meiryo UI" w:eastAsia="Meiryo UI" w:hAnsi="Meiryo UI" w:cs="Helvetica" w:hint="eastAsia"/>
          <w:color w:val="000000"/>
          <w:szCs w:val="20"/>
          <w:shd w:val="clear" w:color="auto" w:fill="FDFDFD"/>
          <w:lang w:eastAsia="ja-JP"/>
        </w:rPr>
        <w:t>に</w:t>
      </w:r>
      <w:r w:rsidRPr="009E3BA4">
        <w:rPr>
          <w:rFonts w:ascii="Meiryo UI" w:eastAsia="Meiryo UI" w:hAnsi="Meiryo UI" w:cs="Helvetica" w:hint="eastAsia"/>
          <w:color w:val="000000"/>
          <w:szCs w:val="20"/>
          <w:shd w:val="clear" w:color="auto" w:fill="FDFDFD"/>
          <w:lang w:eastAsia="ja-JP"/>
        </w:rPr>
        <w:t>、提案会社が特定</w:t>
      </w:r>
      <w:r>
        <w:rPr>
          <w:rFonts w:ascii="Meiryo UI" w:eastAsia="Meiryo UI" w:hAnsi="Meiryo UI" w:cs="Helvetica" w:hint="eastAsia"/>
          <w:color w:val="000000"/>
          <w:szCs w:val="20"/>
          <w:shd w:val="clear" w:color="auto" w:fill="FDFDFD"/>
          <w:lang w:eastAsia="ja-JP"/>
        </w:rPr>
        <w:t>さ</w:t>
      </w:r>
      <w:r w:rsidRPr="009E3BA4">
        <w:rPr>
          <w:rFonts w:ascii="Meiryo UI" w:eastAsia="Meiryo UI" w:hAnsi="Meiryo UI" w:cs="Helvetica" w:hint="eastAsia"/>
          <w:color w:val="000000"/>
          <w:szCs w:val="20"/>
          <w:shd w:val="clear" w:color="auto" w:fill="FDFDFD"/>
          <w:lang w:eastAsia="ja-JP"/>
        </w:rPr>
        <w:t>れる内容</w:t>
      </w:r>
      <w:r w:rsidRPr="009E3BA4">
        <w:rPr>
          <w:rFonts w:ascii="Meiryo UI" w:eastAsia="Meiryo UI" w:hAnsi="Meiryo UI" w:cs="Helvetica"/>
          <w:color w:val="000000"/>
          <w:szCs w:val="20"/>
          <w:shd w:val="clear" w:color="auto" w:fill="FDFDFD"/>
          <w:lang w:eastAsia="ja-JP"/>
        </w:rPr>
        <w:t>(</w:t>
      </w:r>
      <w:r w:rsidRPr="009E3BA4">
        <w:rPr>
          <w:rFonts w:ascii="Meiryo UI" w:eastAsia="Meiryo UI" w:hAnsi="Meiryo UI" w:cs="Helvetica" w:hint="eastAsia"/>
          <w:color w:val="000000"/>
          <w:szCs w:val="20"/>
          <w:shd w:val="clear" w:color="auto" w:fill="FDFDFD"/>
          <w:lang w:eastAsia="ja-JP"/>
        </w:rPr>
        <w:t>会社名、</w:t>
      </w:r>
      <w:r w:rsidRPr="009E3BA4">
        <w:rPr>
          <w:rFonts w:ascii="Meiryo UI" w:eastAsia="Meiryo UI" w:hAnsi="Meiryo UI" w:cs="Helvetica"/>
          <w:color w:val="000000"/>
          <w:szCs w:val="20"/>
          <w:shd w:val="clear" w:color="auto" w:fill="FDFDFD"/>
          <w:lang w:eastAsia="ja-JP"/>
        </w:rPr>
        <w:t>CI</w:t>
      </w:r>
      <w:r>
        <w:rPr>
          <w:rFonts w:ascii="Meiryo UI" w:eastAsia="Meiryo UI" w:hAnsi="Meiryo UI" w:cs="Helvetica" w:hint="eastAsia"/>
          <w:color w:val="000000"/>
          <w:szCs w:val="20"/>
          <w:shd w:val="clear" w:color="auto" w:fill="FDFDFD"/>
          <w:lang w:eastAsia="ja-JP"/>
        </w:rPr>
        <w:t>、代表者など</w:t>
      </w:r>
      <w:r w:rsidRPr="009E3BA4">
        <w:rPr>
          <w:rFonts w:ascii="Meiryo UI" w:eastAsia="Meiryo UI" w:hAnsi="Meiryo UI" w:cs="Helvetica"/>
          <w:color w:val="000000"/>
          <w:szCs w:val="20"/>
          <w:shd w:val="clear" w:color="auto" w:fill="FDFDFD"/>
          <w:lang w:eastAsia="ja-JP"/>
        </w:rPr>
        <w:t>)</w:t>
      </w:r>
      <w:r>
        <w:rPr>
          <w:rFonts w:ascii="Meiryo UI" w:eastAsia="Meiryo UI" w:hAnsi="Meiryo UI" w:cs="Helvetica" w:hint="eastAsia"/>
          <w:color w:val="000000"/>
          <w:szCs w:val="20"/>
          <w:shd w:val="clear" w:color="auto" w:fill="FDFDFD"/>
          <w:lang w:eastAsia="ja-JP"/>
        </w:rPr>
        <w:t>の記載は</w:t>
      </w:r>
      <w:r w:rsidRPr="009E3BA4">
        <w:rPr>
          <w:rFonts w:ascii="Meiryo UI" w:eastAsia="Meiryo UI" w:hAnsi="Meiryo UI" w:cs="맑은 고딕" w:hint="eastAsia"/>
          <w:color w:val="000000"/>
          <w:szCs w:val="20"/>
          <w:shd w:val="clear" w:color="auto" w:fill="FDFDFD"/>
          <w:lang w:eastAsia="ja-JP"/>
        </w:rPr>
        <w:t xml:space="preserve"> </w:t>
      </w:r>
      <w:r w:rsidR="009E3BA4" w:rsidRPr="009E3BA4">
        <w:rPr>
          <w:rFonts w:ascii="Meiryo UI" w:eastAsia="Meiryo UI" w:hAnsi="Meiryo UI" w:cs="맑은 고딕" w:hint="eastAsia"/>
          <w:color w:val="000000"/>
          <w:szCs w:val="20"/>
          <w:shd w:val="clear" w:color="auto" w:fill="FDFDFD"/>
          <w:lang w:eastAsia="ja-JP"/>
        </w:rPr>
        <w:t>でき</w:t>
      </w:r>
      <w:r w:rsidR="00A4124E" w:rsidRPr="009E3BA4">
        <w:rPr>
          <w:rFonts w:ascii="Meiryo UI" w:eastAsia="Meiryo UI" w:hAnsi="Meiryo UI" w:cs="Helvetica" w:hint="eastAsia"/>
          <w:color w:val="000000"/>
          <w:szCs w:val="20"/>
          <w:shd w:val="clear" w:color="auto" w:fill="FDFDFD"/>
          <w:lang w:eastAsia="ja-JP"/>
        </w:rPr>
        <w:t>ず</w:t>
      </w:r>
      <w:r w:rsidR="006B41BB" w:rsidRPr="009E3BA4">
        <w:rPr>
          <w:rFonts w:ascii="Meiryo UI" w:eastAsia="Meiryo UI" w:hAnsi="Meiryo UI" w:cs="Helvetica" w:hint="eastAsia"/>
          <w:color w:val="000000"/>
          <w:szCs w:val="20"/>
          <w:shd w:val="clear" w:color="auto" w:fill="FDFDFD"/>
          <w:lang w:eastAsia="ja-JP"/>
        </w:rPr>
        <w:t>、</w:t>
      </w:r>
      <w:r>
        <w:rPr>
          <w:rFonts w:ascii="Meiryo UI" w:eastAsia="Meiryo UI" w:hAnsi="Meiryo UI" w:cs="Helvetica" w:hint="eastAsia"/>
          <w:color w:val="000000"/>
          <w:szCs w:val="20"/>
          <w:shd w:val="clear" w:color="auto" w:fill="FDFDFD"/>
          <w:lang w:eastAsia="ja-JP"/>
        </w:rPr>
        <w:t>全部削除</w:t>
      </w:r>
      <w:r w:rsidR="002E2ADE" w:rsidRPr="009E3BA4">
        <w:rPr>
          <w:rFonts w:ascii="Meiryo UI" w:eastAsia="Meiryo UI" w:hAnsi="Meiryo UI" w:cs="Helvetica" w:hint="eastAsia"/>
          <w:color w:val="000000"/>
          <w:szCs w:val="20"/>
          <w:shd w:val="clear" w:color="auto" w:fill="FDFDFD"/>
          <w:lang w:eastAsia="ja-JP"/>
        </w:rPr>
        <w:t>し</w:t>
      </w:r>
      <w:r>
        <w:rPr>
          <w:rFonts w:ascii="Meiryo UI" w:eastAsia="Meiryo UI" w:hAnsi="Meiryo UI" w:cs="Helvetica" w:hint="eastAsia"/>
          <w:color w:val="000000"/>
          <w:szCs w:val="20"/>
          <w:shd w:val="clear" w:color="auto" w:fill="FDFDFD"/>
          <w:lang w:eastAsia="ja-JP"/>
        </w:rPr>
        <w:t>て提出</w:t>
      </w:r>
      <w:r>
        <w:rPr>
          <w:rFonts w:ascii="Meiryo UI" w:hAnsi="Meiryo UI" w:cs="Helvetica" w:hint="eastAsia"/>
          <w:color w:val="000000"/>
          <w:szCs w:val="20"/>
          <w:shd w:val="clear" w:color="auto" w:fill="FDFDFD"/>
          <w:lang w:eastAsia="ja-JP"/>
        </w:rPr>
        <w:t>(</w:t>
      </w:r>
      <w:r w:rsidR="00012F65" w:rsidRPr="009E3BA4">
        <w:rPr>
          <w:rFonts w:ascii="Meiryo UI" w:eastAsia="Meiryo UI" w:hAnsi="Meiryo UI" w:cs="Helvetica" w:hint="eastAsia"/>
          <w:color w:val="000000"/>
          <w:szCs w:val="20"/>
          <w:shd w:val="clear" w:color="auto" w:fill="FDFDFD"/>
          <w:lang w:eastAsia="ja-JP"/>
        </w:rPr>
        <w:t>削除していない場合は</w:t>
      </w:r>
      <w:r w:rsidR="006B41BB" w:rsidRPr="009E3BA4">
        <w:rPr>
          <w:rFonts w:ascii="Meiryo UI" w:eastAsia="Meiryo UI" w:hAnsi="Meiryo UI" w:cs="Helvetica" w:hint="eastAsia"/>
          <w:color w:val="000000"/>
          <w:szCs w:val="20"/>
          <w:shd w:val="clear" w:color="auto" w:fill="FDFDFD"/>
          <w:lang w:eastAsia="ja-JP"/>
        </w:rPr>
        <w:t>評価</w:t>
      </w:r>
      <w:r w:rsidR="00012F65" w:rsidRPr="009E3BA4">
        <w:rPr>
          <w:rFonts w:ascii="Meiryo UI" w:eastAsia="Meiryo UI" w:hAnsi="Meiryo UI" w:cs="Helvetica" w:hint="eastAsia"/>
          <w:color w:val="000000"/>
          <w:szCs w:val="20"/>
          <w:shd w:val="clear" w:color="auto" w:fill="FDFDFD"/>
          <w:lang w:eastAsia="ja-JP"/>
        </w:rPr>
        <w:t>の際に</w:t>
      </w:r>
      <w:r w:rsidR="006B41BB" w:rsidRPr="009E3BA4">
        <w:rPr>
          <w:rFonts w:ascii="Meiryo UI" w:eastAsia="Meiryo UI" w:hAnsi="Meiryo UI" w:cs="Helvetica" w:hint="eastAsia"/>
          <w:color w:val="000000"/>
          <w:szCs w:val="20"/>
          <w:shd w:val="clear" w:color="auto" w:fill="FDFDFD"/>
          <w:lang w:eastAsia="ja-JP"/>
        </w:rPr>
        <w:t>不利益</w:t>
      </w:r>
      <w:r w:rsidR="00012F65" w:rsidRPr="009E3BA4">
        <w:rPr>
          <w:rFonts w:ascii="Meiryo UI" w:eastAsia="Meiryo UI" w:hAnsi="Meiryo UI" w:cs="Helvetica" w:hint="eastAsia"/>
          <w:color w:val="000000"/>
          <w:szCs w:val="20"/>
          <w:shd w:val="clear" w:color="auto" w:fill="FDFDFD"/>
          <w:lang w:eastAsia="ja-JP"/>
        </w:rPr>
        <w:t>が生じる可能性もある</w:t>
      </w:r>
      <w:r>
        <w:rPr>
          <w:rFonts w:ascii="Meiryo UI" w:hAnsi="Meiryo UI" w:cs="Helvetica" w:hint="eastAsia"/>
          <w:color w:val="000000"/>
          <w:szCs w:val="20"/>
          <w:shd w:val="clear" w:color="auto" w:fill="FDFDFD"/>
          <w:lang w:eastAsia="ja-JP"/>
        </w:rPr>
        <w:t>)</w:t>
      </w:r>
    </w:p>
    <w:p w14:paraId="238DF5E8" w14:textId="21353C81" w:rsidR="00D571A8" w:rsidRDefault="006B41BB" w:rsidP="00D571A8">
      <w:pPr>
        <w:pStyle w:val="a5"/>
        <w:numPr>
          <w:ilvl w:val="0"/>
          <w:numId w:val="2"/>
        </w:numPr>
        <w:spacing w:after="0" w:line="276" w:lineRule="auto"/>
        <w:ind w:leftChars="100" w:left="560"/>
        <w:textAlignment w:val="baseline"/>
        <w:rPr>
          <w:rFonts w:ascii="Meiryo UI" w:eastAsia="Meiryo UI" w:hAnsi="Meiryo UI" w:cs="Helvetica"/>
          <w:b/>
          <w:bCs/>
          <w:color w:val="000000"/>
          <w:szCs w:val="20"/>
          <w:u w:val="single"/>
          <w:shd w:val="clear" w:color="auto" w:fill="FDFDFD"/>
          <w:lang w:eastAsia="ja-JP"/>
        </w:rPr>
      </w:pPr>
      <w:r w:rsidRPr="00094FCB">
        <w:rPr>
          <w:rFonts w:ascii="Meiryo UI" w:eastAsia="Meiryo UI" w:hAnsi="Meiryo UI" w:cs="Helvetica"/>
          <w:b/>
          <w:bCs/>
          <w:color w:val="000000"/>
          <w:szCs w:val="20"/>
          <w:u w:val="single"/>
          <w:shd w:val="clear" w:color="auto" w:fill="FDFDFD"/>
          <w:lang w:eastAsia="ja-JP"/>
        </w:rPr>
        <w:t>入札書類及び提案書</w:t>
      </w:r>
      <w:r w:rsidR="00012F65" w:rsidRPr="00094FCB">
        <w:rPr>
          <w:rFonts w:ascii="Meiryo UI" w:eastAsia="Meiryo UI" w:hAnsi="Meiryo UI" w:cs="Helvetica" w:hint="eastAsia"/>
          <w:b/>
          <w:bCs/>
          <w:color w:val="000000"/>
          <w:szCs w:val="20"/>
          <w:u w:val="single"/>
          <w:shd w:val="clear" w:color="auto" w:fill="FDFDFD"/>
          <w:lang w:eastAsia="ja-JP"/>
        </w:rPr>
        <w:t>の</w:t>
      </w:r>
      <w:r w:rsidRPr="00094FCB">
        <w:rPr>
          <w:rFonts w:ascii="Meiryo UI" w:eastAsia="Meiryo UI" w:hAnsi="Meiryo UI" w:cs="Helvetica"/>
          <w:b/>
          <w:bCs/>
          <w:color w:val="000000"/>
          <w:szCs w:val="20"/>
          <w:u w:val="single"/>
          <w:shd w:val="clear" w:color="auto" w:fill="FDFDFD"/>
          <w:lang w:eastAsia="ja-JP"/>
        </w:rPr>
        <w:t>作成</w:t>
      </w:r>
      <w:r w:rsidR="00012F65" w:rsidRPr="00094FCB">
        <w:rPr>
          <w:rFonts w:ascii="Meiryo UI" w:eastAsia="Meiryo UI" w:hAnsi="Meiryo UI" w:cs="Helvetica" w:hint="eastAsia"/>
          <w:b/>
          <w:bCs/>
          <w:color w:val="000000"/>
          <w:szCs w:val="20"/>
          <w:u w:val="single"/>
          <w:shd w:val="clear" w:color="auto" w:fill="FDFDFD"/>
          <w:lang w:eastAsia="ja-JP"/>
        </w:rPr>
        <w:t>に</w:t>
      </w:r>
      <w:r w:rsidRPr="00094FCB">
        <w:rPr>
          <w:rFonts w:ascii="Meiryo UI" w:eastAsia="Meiryo UI" w:hAnsi="Meiryo UI" w:cs="Helvetica" w:hint="eastAsia"/>
          <w:b/>
          <w:bCs/>
          <w:color w:val="000000"/>
          <w:szCs w:val="20"/>
          <w:u w:val="single"/>
          <w:shd w:val="clear" w:color="auto" w:fill="FDFDFD"/>
          <w:lang w:eastAsia="ja-JP"/>
        </w:rPr>
        <w:t>関</w:t>
      </w:r>
      <w:r w:rsidR="00012F65" w:rsidRPr="00094FCB">
        <w:rPr>
          <w:rFonts w:ascii="Meiryo UI" w:eastAsia="Meiryo UI" w:hAnsi="Meiryo UI" w:cs="Helvetica" w:hint="eastAsia"/>
          <w:b/>
          <w:bCs/>
          <w:color w:val="000000"/>
          <w:szCs w:val="20"/>
          <w:u w:val="single"/>
          <w:shd w:val="clear" w:color="auto" w:fill="FDFDFD"/>
          <w:lang w:eastAsia="ja-JP"/>
        </w:rPr>
        <w:t>する</w:t>
      </w:r>
      <w:r w:rsidRPr="00094FCB">
        <w:rPr>
          <w:rFonts w:ascii="Meiryo UI" w:eastAsia="Meiryo UI" w:hAnsi="Meiryo UI" w:cs="Helvetica" w:hint="eastAsia"/>
          <w:b/>
          <w:bCs/>
          <w:color w:val="000000"/>
          <w:szCs w:val="20"/>
          <w:u w:val="single"/>
          <w:shd w:val="clear" w:color="auto" w:fill="FDFDFD"/>
          <w:lang w:eastAsia="ja-JP"/>
        </w:rPr>
        <w:t>書類様式は提案要請書</w:t>
      </w:r>
      <w:r w:rsidR="003B6D49">
        <w:rPr>
          <w:rFonts w:ascii="Meiryo UI" w:eastAsia="Meiryo UI" w:hAnsi="Meiryo UI" w:cs="Helvetica" w:hint="eastAsia"/>
          <w:b/>
          <w:bCs/>
          <w:color w:val="000000"/>
          <w:szCs w:val="20"/>
          <w:u w:val="single"/>
          <w:shd w:val="clear" w:color="auto" w:fill="FDFDFD"/>
          <w:lang w:eastAsia="ja-JP"/>
        </w:rPr>
        <w:t>の</w:t>
      </w:r>
      <w:r w:rsidRPr="00094FCB">
        <w:rPr>
          <w:rFonts w:ascii="Meiryo UI" w:eastAsia="Meiryo UI" w:hAnsi="Meiryo UI" w:cs="Helvetica" w:hint="eastAsia"/>
          <w:b/>
          <w:bCs/>
          <w:color w:val="000000"/>
          <w:szCs w:val="20"/>
          <w:u w:val="single"/>
          <w:shd w:val="clear" w:color="auto" w:fill="FDFDFD"/>
          <w:lang w:eastAsia="ja-JP"/>
        </w:rPr>
        <w:t>別紙書式</w:t>
      </w:r>
      <w:r w:rsidR="00012F65" w:rsidRPr="00094FCB">
        <w:rPr>
          <w:rFonts w:ascii="Meiryo UI" w:eastAsia="Meiryo UI" w:hAnsi="Meiryo UI" w:cs="Helvetica" w:hint="eastAsia"/>
          <w:b/>
          <w:bCs/>
          <w:color w:val="000000"/>
          <w:szCs w:val="20"/>
          <w:u w:val="single"/>
          <w:shd w:val="clear" w:color="auto" w:fill="FDFDFD"/>
          <w:lang w:eastAsia="ja-JP"/>
        </w:rPr>
        <w:t>を</w:t>
      </w:r>
      <w:r w:rsidRPr="00094FCB">
        <w:rPr>
          <w:rFonts w:ascii="Meiryo UI" w:eastAsia="Meiryo UI" w:hAnsi="Meiryo UI" w:cs="Helvetica" w:hint="eastAsia"/>
          <w:b/>
          <w:bCs/>
          <w:color w:val="000000"/>
          <w:szCs w:val="20"/>
          <w:u w:val="single"/>
          <w:shd w:val="clear" w:color="auto" w:fill="FDFDFD"/>
          <w:lang w:eastAsia="ja-JP"/>
        </w:rPr>
        <w:t>参</w:t>
      </w:r>
      <w:r w:rsidRPr="00094FCB">
        <w:rPr>
          <w:rFonts w:ascii="Meiryo UI" w:eastAsia="Meiryo UI" w:hAnsi="Meiryo UI" w:cs="Helvetica"/>
          <w:b/>
          <w:bCs/>
          <w:color w:val="000000"/>
          <w:szCs w:val="20"/>
          <w:u w:val="single"/>
          <w:shd w:val="clear" w:color="auto" w:fill="FDFDFD"/>
          <w:lang w:eastAsia="ja-JP"/>
        </w:rPr>
        <w:t>照</w:t>
      </w:r>
    </w:p>
    <w:p w14:paraId="0AAFB633" w14:textId="2C471C89" w:rsidR="00B62683" w:rsidRPr="00B62683" w:rsidRDefault="00B62683" w:rsidP="00D571A8">
      <w:pPr>
        <w:pStyle w:val="a5"/>
        <w:numPr>
          <w:ilvl w:val="0"/>
          <w:numId w:val="2"/>
        </w:numPr>
        <w:spacing w:after="0" w:line="276" w:lineRule="auto"/>
        <w:ind w:leftChars="100" w:left="560"/>
        <w:textAlignment w:val="baseline"/>
        <w:rPr>
          <w:rFonts w:ascii="Meiryo UI" w:eastAsia="Meiryo UI" w:hAnsi="Meiryo UI" w:cs="Helvetica"/>
          <w:b/>
          <w:bCs/>
          <w:color w:val="FF0000"/>
          <w:szCs w:val="20"/>
          <w:u w:val="single"/>
          <w:shd w:val="clear" w:color="auto" w:fill="FDFDFD"/>
          <w:lang w:eastAsia="ja-JP"/>
        </w:rPr>
      </w:pPr>
      <w:r w:rsidRPr="00B62683">
        <w:rPr>
          <w:rFonts w:ascii="Meiryo UI" w:eastAsia="Meiryo UI" w:hAnsi="Meiryo UI" w:cs="Helvetica" w:hint="eastAsia"/>
          <w:b/>
          <w:bCs/>
          <w:color w:val="FF0000"/>
          <w:szCs w:val="20"/>
          <w:u w:val="single"/>
          <w:shd w:val="clear" w:color="auto" w:fill="FDFDFD"/>
          <w:lang w:eastAsia="ja-JP"/>
        </w:rPr>
        <w:t>入札参加資格書類を未提出の場合、提案書の受付はできません。</w:t>
      </w:r>
    </w:p>
    <w:p w14:paraId="11097026" w14:textId="1FFBE98D" w:rsidR="007D2920" w:rsidRPr="0043577F" w:rsidRDefault="008F5C4B" w:rsidP="00D571A8">
      <w:pPr>
        <w:pStyle w:val="a5"/>
        <w:numPr>
          <w:ilvl w:val="0"/>
          <w:numId w:val="2"/>
        </w:numPr>
        <w:spacing w:after="0" w:line="276" w:lineRule="auto"/>
        <w:ind w:leftChars="100" w:left="560"/>
        <w:textAlignment w:val="baseline"/>
        <w:rPr>
          <w:rFonts w:ascii="Meiryo UI" w:eastAsia="Meiryo UI" w:hAnsi="Meiryo UI" w:cs="Helvetica"/>
          <w:b/>
          <w:bCs/>
          <w:color w:val="FF0000"/>
          <w:szCs w:val="20"/>
          <w:u w:val="single"/>
          <w:shd w:val="clear" w:color="auto" w:fill="FDFDFD"/>
          <w:lang w:eastAsia="ja-JP"/>
        </w:rPr>
      </w:pPr>
      <w:r w:rsidRPr="008F5C4B">
        <w:rPr>
          <w:rFonts w:ascii="Meiryo UI" w:eastAsia="Meiryo UI" w:hAnsi="Meiryo UI" w:cs="Helvetica"/>
          <w:b/>
          <w:bCs/>
          <w:color w:val="FF0000"/>
          <w:szCs w:val="20"/>
          <w:u w:val="single"/>
          <w:shd w:val="clear" w:color="auto" w:fill="FDFDFD"/>
          <w:lang w:eastAsia="ja-JP"/>
        </w:rPr>
        <w:t>上記の提出書類は、入札締切日の前日までに発行されたもので、有効期間内でなければならず、</w:t>
      </w:r>
      <w:r w:rsidRPr="008F5C4B">
        <w:rPr>
          <w:rFonts w:ascii="Meiryo UI" w:eastAsia="Meiryo UI" w:hAnsi="Meiryo UI" w:cs="Helvetica"/>
          <w:b/>
          <w:bCs/>
          <w:color w:val="FF0000"/>
          <w:szCs w:val="20"/>
          <w:u w:val="single"/>
          <w:shd w:val="clear" w:color="auto" w:fill="FDFDFD"/>
          <w:lang w:eastAsia="ja-JP"/>
        </w:rPr>
        <w:br/>
        <w:t>入札締切時点で有効期間が切れている書類は無効となります</w:t>
      </w:r>
      <w:r w:rsidR="00C7667A" w:rsidRPr="00BF1942">
        <w:rPr>
          <w:rFonts w:ascii="Meiryo UI" w:eastAsia="Meiryo UI" w:hAnsi="Meiryo UI" w:cs="Helvetica" w:hint="eastAsia"/>
          <w:b/>
          <w:bCs/>
          <w:color w:val="FF0000"/>
          <w:szCs w:val="20"/>
          <w:u w:val="single"/>
          <w:shd w:val="clear" w:color="auto" w:fill="FDFDFD"/>
          <w:lang w:eastAsia="ja-JP"/>
        </w:rPr>
        <w:t>。</w:t>
      </w:r>
    </w:p>
    <w:p w14:paraId="4EB27CE4" w14:textId="085852BF" w:rsidR="00094FCB" w:rsidRPr="00B62683" w:rsidRDefault="00E66FC6" w:rsidP="00791354">
      <w:pPr>
        <w:pStyle w:val="a5"/>
        <w:numPr>
          <w:ilvl w:val="0"/>
          <w:numId w:val="2"/>
        </w:numPr>
        <w:spacing w:after="0" w:line="276" w:lineRule="auto"/>
        <w:ind w:leftChars="100" w:left="560"/>
        <w:textAlignment w:val="baseline"/>
        <w:rPr>
          <w:rFonts w:ascii="Meiryo UI" w:eastAsia="Meiryo UI" w:hAnsi="Meiryo UI" w:cs="Helvetica"/>
          <w:color w:val="000000" w:themeColor="text1"/>
          <w:szCs w:val="20"/>
          <w:shd w:val="clear" w:color="auto" w:fill="FDFDFD"/>
          <w:lang w:eastAsia="ja-JP"/>
        </w:rPr>
      </w:pPr>
      <w:r>
        <w:rPr>
          <w:rFonts w:ascii="Meiryo UI" w:eastAsia="Meiryo UI" w:hAnsi="Meiryo UI" w:cs="Helvetica" w:hint="eastAsia"/>
          <w:color w:val="000000" w:themeColor="text1"/>
          <w:szCs w:val="20"/>
          <w:shd w:val="clear" w:color="auto" w:fill="FDFDFD"/>
          <w:lang w:eastAsia="ja-JP"/>
        </w:rPr>
        <w:t>コンソーシアム</w:t>
      </w:r>
      <w:r w:rsidR="00A9030B" w:rsidRPr="00B62683">
        <w:rPr>
          <w:rFonts w:ascii="Meiryo UI" w:eastAsia="Meiryo UI" w:hAnsi="Meiryo UI" w:cs="Helvetica" w:hint="eastAsia"/>
          <w:color w:val="000000" w:themeColor="text1"/>
          <w:szCs w:val="20"/>
          <w:shd w:val="clear" w:color="auto" w:fill="FDFDFD"/>
          <w:lang w:eastAsia="ja-JP"/>
        </w:rPr>
        <w:t>(</w:t>
      </w:r>
      <w:r w:rsidR="0043577F" w:rsidRPr="00B62683">
        <w:rPr>
          <w:rFonts w:ascii="Meiryo UI" w:eastAsia="Meiryo UI" w:hAnsi="Meiryo UI" w:cs="Helvetica"/>
          <w:color w:val="000000" w:themeColor="text1"/>
          <w:szCs w:val="20"/>
          <w:shd w:val="clear" w:color="auto" w:fill="FDFDFD"/>
          <w:lang w:eastAsia="ja-JP"/>
        </w:rPr>
        <w:t>分担</w:t>
      </w:r>
      <w:r w:rsidR="009004A0">
        <w:rPr>
          <w:rFonts w:ascii="Meiryo UI" w:eastAsia="Meiryo UI" w:hAnsi="Meiryo UI" w:cs="Helvetica" w:hint="eastAsia"/>
          <w:color w:val="000000" w:themeColor="text1"/>
          <w:szCs w:val="20"/>
          <w:shd w:val="clear" w:color="auto" w:fill="FDFDFD"/>
          <w:lang w:eastAsia="ja-JP"/>
        </w:rPr>
        <w:t>履行</w:t>
      </w:r>
      <w:r w:rsidR="00C60B6C">
        <w:rPr>
          <w:rFonts w:ascii="Meiryo UI" w:eastAsia="Meiryo UI" w:hAnsi="Meiryo UI" w:cs="Helvetica" w:hint="eastAsia"/>
          <w:color w:val="000000" w:themeColor="text1"/>
          <w:szCs w:val="20"/>
          <w:shd w:val="clear" w:color="auto" w:fill="FDFDFD"/>
          <w:lang w:eastAsia="ja-JP"/>
        </w:rPr>
        <w:t>方式</w:t>
      </w:r>
      <w:r w:rsidR="00A9030B" w:rsidRPr="00B62683">
        <w:rPr>
          <w:rFonts w:ascii="Meiryo UI" w:eastAsia="Meiryo UI" w:hAnsi="Meiryo UI" w:cs="Helvetica" w:hint="eastAsia"/>
          <w:color w:val="000000" w:themeColor="text1"/>
          <w:szCs w:val="20"/>
          <w:shd w:val="clear" w:color="auto" w:fill="FDFDFD"/>
          <w:lang w:eastAsia="ja-JP"/>
        </w:rPr>
        <w:t>)</w:t>
      </w:r>
      <w:r w:rsidR="0043577F" w:rsidRPr="00B62683">
        <w:rPr>
          <w:rFonts w:ascii="Meiryo UI" w:eastAsia="Meiryo UI" w:hAnsi="Meiryo UI" w:cs="Helvetica"/>
          <w:color w:val="000000" w:themeColor="text1"/>
          <w:szCs w:val="20"/>
          <w:shd w:val="clear" w:color="auto" w:fill="FDFDFD"/>
          <w:lang w:eastAsia="ja-JP"/>
        </w:rPr>
        <w:t>の場合、代表機関が書類を作成・登録し、提出してください。</w:t>
      </w:r>
    </w:p>
    <w:p w14:paraId="2033F8EC" w14:textId="509464A5" w:rsidR="004D1650" w:rsidRPr="004D1650" w:rsidRDefault="00D571A8" w:rsidP="00094FCB">
      <w:pPr>
        <w:rPr>
          <w:rFonts w:ascii="Meiryo UI" w:eastAsia="Meiryo UI" w:hAnsi="Meiryo UI" w:cs="새굴림"/>
          <w:b/>
          <w:bCs/>
          <w:lang w:eastAsia="ja-JP"/>
        </w:rPr>
      </w:pPr>
      <w:r w:rsidRPr="006E6AB3">
        <w:rPr>
          <w:rFonts w:ascii="Meiryo UI" w:eastAsia="Meiryo UI" w:hAnsi="Meiryo UI" w:hint="eastAsia"/>
          <w:b/>
          <w:bCs/>
          <w:lang w:eastAsia="ja-JP"/>
        </w:rPr>
        <w:t xml:space="preserve">7. </w:t>
      </w:r>
      <w:r w:rsidR="00094FCB" w:rsidRPr="006E6AB3">
        <w:rPr>
          <w:rFonts w:ascii="Meiryo UI" w:eastAsia="Meiryo UI" w:hAnsi="Meiryo UI" w:hint="eastAsia"/>
          <w:b/>
          <w:bCs/>
          <w:lang w:eastAsia="ja-JP"/>
        </w:rPr>
        <w:t>入札保証金の納付及び</w:t>
      </w:r>
      <w:r w:rsidR="00094FCB" w:rsidRPr="006E6AB3">
        <w:rPr>
          <w:rFonts w:ascii="Meiryo UI" w:eastAsia="Meiryo UI" w:hAnsi="Meiryo UI" w:cs="새굴림" w:hint="eastAsia"/>
          <w:b/>
          <w:bCs/>
          <w:lang w:eastAsia="ja-JP"/>
        </w:rPr>
        <w:t>帰属</w:t>
      </w:r>
    </w:p>
    <w:p w14:paraId="08518F81" w14:textId="4BFC44CD" w:rsidR="00094FCB" w:rsidRPr="00397138" w:rsidRDefault="004D1650" w:rsidP="00397138">
      <w:pPr>
        <w:pStyle w:val="a5"/>
        <w:numPr>
          <w:ilvl w:val="0"/>
          <w:numId w:val="11"/>
        </w:numPr>
        <w:tabs>
          <w:tab w:val="left" w:pos="5355"/>
        </w:tabs>
        <w:spacing w:after="0" w:line="276" w:lineRule="auto"/>
        <w:ind w:leftChars="0"/>
        <w:textAlignment w:val="baseline"/>
        <w:rPr>
          <w:rFonts w:ascii="Meiryo UI" w:eastAsia="Meiryo UI" w:hAnsi="Meiryo UI" w:cs="새굴림"/>
          <w:color w:val="000000"/>
          <w:szCs w:val="20"/>
          <w:shd w:val="clear" w:color="auto" w:fill="FDFDFD"/>
          <w:lang w:eastAsia="ja-JP"/>
        </w:rPr>
      </w:pPr>
      <w:r w:rsidRPr="00397138">
        <w:rPr>
          <w:rFonts w:ascii="Meiryo UI" w:eastAsia="Meiryo UI" w:hAnsi="Meiryo UI" w:cs="새굴림" w:hint="eastAsia"/>
          <w:color w:val="000000"/>
          <w:szCs w:val="20"/>
          <w:shd w:val="clear" w:color="auto" w:fill="FDFDFD"/>
          <w:lang w:eastAsia="ja-JP"/>
        </w:rPr>
        <w:t>入札保証金は、提案書提出時において、韓国の「国家を当事者とする契約に関する法律」施行令第</w:t>
      </w:r>
      <w:r w:rsidRPr="00397138">
        <w:rPr>
          <w:rFonts w:ascii="Meiryo UI" w:eastAsia="Meiryo UI" w:hAnsi="Meiryo UI" w:cs="새굴림"/>
          <w:color w:val="000000"/>
          <w:szCs w:val="20"/>
          <w:shd w:val="clear" w:color="auto" w:fill="FDFDFD"/>
          <w:lang w:eastAsia="ja-JP"/>
        </w:rPr>
        <w:t>37</w:t>
      </w:r>
      <w:r w:rsidRPr="00397138">
        <w:rPr>
          <w:rFonts w:ascii="Meiryo UI" w:eastAsia="Meiryo UI" w:hAnsi="Meiryo UI" w:cs="새굴림" w:hint="eastAsia"/>
          <w:color w:val="000000"/>
          <w:szCs w:val="20"/>
          <w:shd w:val="clear" w:color="auto" w:fill="FDFDFD"/>
          <w:lang w:eastAsia="ja-JP"/>
        </w:rPr>
        <w:t>条及び第</w:t>
      </w:r>
      <w:r w:rsidRPr="00397138">
        <w:rPr>
          <w:rFonts w:ascii="Meiryo UI" w:eastAsia="Meiryo UI" w:hAnsi="Meiryo UI" w:cs="새굴림"/>
          <w:color w:val="000000"/>
          <w:szCs w:val="20"/>
          <w:shd w:val="clear" w:color="auto" w:fill="FDFDFD"/>
          <w:lang w:eastAsia="ja-JP"/>
        </w:rPr>
        <w:t>38</w:t>
      </w:r>
      <w:r w:rsidRPr="00397138">
        <w:rPr>
          <w:rFonts w:ascii="Meiryo UI" w:eastAsia="Meiryo UI" w:hAnsi="Meiryo UI" w:cs="새굴림" w:hint="eastAsia"/>
          <w:color w:val="000000"/>
          <w:szCs w:val="20"/>
          <w:shd w:val="clear" w:color="auto" w:fill="FDFDFD"/>
          <w:lang w:eastAsia="ja-JP"/>
        </w:rPr>
        <w:t>条に基づく「入札保証金支払確約」を行ったものとみなし、納付を免除するものとします。なお、これに代えて支払確約書を提出するものとします。落札者が正当な理由なく定められた期限内に契約を締結しない場合には、入札保証金を納付（帰属）しなければならず、不正当業者として入札参加資格の制限処分を受けることがあります</w:t>
      </w:r>
      <w:r w:rsidR="004D24EB" w:rsidRPr="00397138">
        <w:rPr>
          <w:rFonts w:ascii="Meiryo UI" w:eastAsia="Meiryo UI" w:hAnsi="Meiryo UI" w:cs="새굴림"/>
          <w:color w:val="000000"/>
          <w:szCs w:val="20"/>
          <w:shd w:val="clear" w:color="auto" w:fill="FDFDFD"/>
          <w:lang w:eastAsia="ja-JP"/>
        </w:rPr>
        <w:t>。</w:t>
      </w:r>
    </w:p>
    <w:p w14:paraId="50906D59" w14:textId="21F54842" w:rsidR="00AC0625" w:rsidRPr="00397138" w:rsidRDefault="000424D6" w:rsidP="007F02D7">
      <w:pPr>
        <w:tabs>
          <w:tab w:val="left" w:pos="5355"/>
        </w:tabs>
        <w:spacing w:after="0" w:line="276" w:lineRule="auto"/>
        <w:ind w:left="200" w:hangingChars="100" w:hanging="200"/>
        <w:textAlignment w:val="baseline"/>
        <w:rPr>
          <w:rFonts w:ascii="Meiryo UI" w:hAnsi="Meiryo UI" w:cs="Helvetica"/>
          <w:b/>
          <w:bCs/>
          <w:color w:val="000000"/>
          <w:szCs w:val="20"/>
        </w:rPr>
      </w:pPr>
      <w:r w:rsidRPr="006E6AB3">
        <w:rPr>
          <w:rFonts w:ascii="Meiryo UI" w:eastAsia="Meiryo UI" w:hAnsi="Meiryo UI" w:cs="Helvetica"/>
          <w:b/>
          <w:bCs/>
          <w:color w:val="000000"/>
          <w:szCs w:val="20"/>
          <w:shd w:val="clear" w:color="auto" w:fill="FDFDFD"/>
          <w:lang w:eastAsia="ja-JP"/>
        </w:rPr>
        <w:t>8</w:t>
      </w:r>
      <w:r w:rsidR="00A52D67" w:rsidRPr="006E6AB3">
        <w:rPr>
          <w:rFonts w:ascii="Meiryo UI" w:eastAsia="Meiryo UI" w:hAnsi="Meiryo UI" w:cs="Helvetica" w:hint="eastAsia"/>
          <w:b/>
          <w:bCs/>
          <w:color w:val="000000"/>
          <w:szCs w:val="20"/>
          <w:shd w:val="clear" w:color="auto" w:fill="FDFDFD"/>
          <w:lang w:eastAsia="ja-JP"/>
        </w:rPr>
        <w:t>.</w:t>
      </w:r>
      <w:r w:rsidR="00A52D67" w:rsidRPr="006E6AB3">
        <w:rPr>
          <w:rFonts w:ascii="Meiryo UI" w:eastAsia="Meiryo UI" w:hAnsi="Meiryo UI" w:cs="Helvetica"/>
          <w:b/>
          <w:bCs/>
          <w:color w:val="000000"/>
          <w:szCs w:val="20"/>
          <w:shd w:val="clear" w:color="auto" w:fill="FDFDFD"/>
          <w:lang w:eastAsia="ja-JP"/>
        </w:rPr>
        <w:t xml:space="preserve"> </w:t>
      </w:r>
      <w:r w:rsidR="006B41BB" w:rsidRPr="006E6AB3">
        <w:rPr>
          <w:rFonts w:ascii="Meiryo UI" w:eastAsia="Meiryo UI" w:hAnsi="Meiryo UI" w:cs="Helvetica"/>
          <w:b/>
          <w:bCs/>
          <w:color w:val="000000"/>
          <w:szCs w:val="20"/>
          <w:shd w:val="clear" w:color="auto" w:fill="FDFDFD"/>
          <w:lang w:eastAsia="ja-JP"/>
        </w:rPr>
        <w:t>入札</w:t>
      </w:r>
      <w:r w:rsidR="00A52D67" w:rsidRPr="006E6AB3">
        <w:rPr>
          <w:rFonts w:ascii="Meiryo UI" w:eastAsia="Meiryo UI" w:hAnsi="Meiryo UI" w:cs="Helvetica" w:hint="eastAsia"/>
          <w:b/>
          <w:bCs/>
          <w:color w:val="000000"/>
          <w:szCs w:val="20"/>
          <w:shd w:val="clear" w:color="auto" w:fill="FDFDFD"/>
          <w:lang w:eastAsia="ja-JP"/>
        </w:rPr>
        <w:t>の</w:t>
      </w:r>
      <w:r w:rsidR="006B41BB" w:rsidRPr="006E6AB3">
        <w:rPr>
          <w:rFonts w:ascii="Meiryo UI" w:eastAsia="Meiryo UI" w:hAnsi="Meiryo UI" w:cs="Helvetica"/>
          <w:b/>
          <w:bCs/>
          <w:color w:val="000000"/>
          <w:szCs w:val="20"/>
          <w:shd w:val="clear" w:color="auto" w:fill="FDFDFD"/>
          <w:lang w:eastAsia="ja-JP"/>
        </w:rPr>
        <w:t>無</w:t>
      </w:r>
      <w:r w:rsidR="006B41BB" w:rsidRPr="006E6AB3">
        <w:rPr>
          <w:rFonts w:ascii="Meiryo UI" w:eastAsia="Meiryo UI" w:hAnsi="Meiryo UI" w:cs="새굴림" w:hint="eastAsia"/>
          <w:b/>
          <w:bCs/>
          <w:color w:val="000000"/>
          <w:szCs w:val="20"/>
          <w:shd w:val="clear" w:color="auto" w:fill="FDFDFD"/>
          <w:lang w:eastAsia="ja-JP"/>
        </w:rPr>
        <w:t>効</w:t>
      </w:r>
    </w:p>
    <w:p w14:paraId="29B3D0A6" w14:textId="36D9F4E0" w:rsidR="00397138" w:rsidRPr="00397138" w:rsidRDefault="00397138" w:rsidP="00AC0625">
      <w:pPr>
        <w:pStyle w:val="a5"/>
        <w:numPr>
          <w:ilvl w:val="0"/>
          <w:numId w:val="11"/>
        </w:numPr>
        <w:tabs>
          <w:tab w:val="left" w:pos="5355"/>
        </w:tabs>
        <w:spacing w:after="0" w:line="276" w:lineRule="auto"/>
        <w:ind w:leftChars="0"/>
        <w:textAlignment w:val="baseline"/>
        <w:rPr>
          <w:rFonts w:ascii="Meiryo UI" w:eastAsia="Meiryo UI" w:hAnsi="Meiryo UI" w:cs="굴림"/>
          <w:color w:val="000000"/>
          <w:kern w:val="0"/>
          <w:szCs w:val="20"/>
          <w:lang w:eastAsia="ja-JP"/>
        </w:rPr>
      </w:pPr>
      <w:r w:rsidRPr="00397138">
        <w:rPr>
          <w:rFonts w:ascii="Meiryo UI" w:eastAsia="Meiryo UI" w:hAnsi="Meiryo UI" w:cs="굴림" w:hint="eastAsia"/>
          <w:color w:val="000000"/>
          <w:kern w:val="0"/>
          <w:szCs w:val="20"/>
          <w:lang w:eastAsia="ja-JP"/>
        </w:rPr>
        <w:t>韓国の「国家を当事者とする契約に関する法律」施行令第</w:t>
      </w:r>
      <w:r w:rsidRPr="00397138">
        <w:rPr>
          <w:rFonts w:ascii="Meiryo UI" w:eastAsia="Meiryo UI" w:hAnsi="Meiryo UI" w:cs="굴림"/>
          <w:color w:val="000000"/>
          <w:kern w:val="0"/>
          <w:szCs w:val="20"/>
          <w:lang w:eastAsia="ja-JP"/>
        </w:rPr>
        <w:t>39</w:t>
      </w:r>
      <w:r w:rsidRPr="00397138">
        <w:rPr>
          <w:rFonts w:ascii="Meiryo UI" w:eastAsia="Meiryo UI" w:hAnsi="Meiryo UI" w:cs="굴림" w:hint="eastAsia"/>
          <w:color w:val="000000"/>
          <w:kern w:val="0"/>
          <w:szCs w:val="20"/>
          <w:lang w:eastAsia="ja-JP"/>
        </w:rPr>
        <w:t>条及び同法施行規則第</w:t>
      </w:r>
      <w:r w:rsidRPr="00397138">
        <w:rPr>
          <w:rFonts w:ascii="Meiryo UI" w:eastAsia="Meiryo UI" w:hAnsi="Meiryo UI" w:cs="굴림"/>
          <w:color w:val="000000"/>
          <w:kern w:val="0"/>
          <w:szCs w:val="20"/>
          <w:lang w:eastAsia="ja-JP"/>
        </w:rPr>
        <w:t>44</w:t>
      </w:r>
      <w:r w:rsidRPr="00397138">
        <w:rPr>
          <w:rFonts w:ascii="Meiryo UI" w:eastAsia="Meiryo UI" w:hAnsi="Meiryo UI" w:cs="굴림" w:hint="eastAsia"/>
          <w:color w:val="000000"/>
          <w:kern w:val="0"/>
          <w:szCs w:val="20"/>
          <w:lang w:eastAsia="ja-JP"/>
        </w:rPr>
        <w:t>条に該当する場合</w:t>
      </w:r>
      <w:r w:rsidRPr="00397138">
        <w:rPr>
          <w:rFonts w:ascii="Meiryo UI" w:eastAsia="Meiryo UI" w:hAnsi="Meiryo UI" w:cs="굴림"/>
          <w:color w:val="000000"/>
          <w:kern w:val="0"/>
          <w:szCs w:val="20"/>
          <w:lang w:eastAsia="ja-JP"/>
        </w:rPr>
        <w:t xml:space="preserve"> ― 入札</w:t>
      </w:r>
      <w:r w:rsidRPr="00397138">
        <w:rPr>
          <w:rFonts w:ascii="Meiryo UI" w:eastAsia="Meiryo UI" w:hAnsi="Meiryo UI" w:cs="굴림" w:hint="eastAsia"/>
          <w:color w:val="000000"/>
          <w:kern w:val="0"/>
          <w:szCs w:val="20"/>
          <w:lang w:eastAsia="ja-JP"/>
        </w:rPr>
        <w:t>参加資格のない者が入札した場合</w:t>
      </w:r>
    </w:p>
    <w:p w14:paraId="36B41D12" w14:textId="77777777" w:rsidR="00A77540" w:rsidRPr="00A77540" w:rsidRDefault="00397138" w:rsidP="00A77540">
      <w:pPr>
        <w:pStyle w:val="a5"/>
        <w:numPr>
          <w:ilvl w:val="0"/>
          <w:numId w:val="11"/>
        </w:numPr>
        <w:ind w:leftChars="0"/>
        <w:rPr>
          <w:rFonts w:ascii="Meiryo UI" w:eastAsia="Meiryo UI" w:hAnsi="Meiryo UI" w:cs="굴림"/>
          <w:color w:val="000000"/>
          <w:kern w:val="0"/>
          <w:szCs w:val="20"/>
          <w:lang w:eastAsia="ja-JP"/>
        </w:rPr>
      </w:pPr>
      <w:r w:rsidRPr="00397138">
        <w:rPr>
          <w:rFonts w:ascii="Meiryo UI" w:eastAsia="Meiryo UI" w:hAnsi="Meiryo UI" w:cs="굴림" w:hint="eastAsia"/>
          <w:color w:val="000000"/>
          <w:kern w:val="0"/>
          <w:szCs w:val="20"/>
          <w:lang w:eastAsia="ja-JP"/>
        </w:rPr>
        <w:t>落札者が所定の期日内に契約を締結しない場合</w:t>
      </w:r>
    </w:p>
    <w:p w14:paraId="14E7B324" w14:textId="7651AF04" w:rsidR="006B41BB" w:rsidRPr="00A77540" w:rsidRDefault="009D0B8A" w:rsidP="00A77540">
      <w:pPr>
        <w:pStyle w:val="a5"/>
        <w:numPr>
          <w:ilvl w:val="0"/>
          <w:numId w:val="11"/>
        </w:numPr>
        <w:ind w:leftChars="0"/>
        <w:rPr>
          <w:rFonts w:ascii="Meiryo UI" w:eastAsia="Meiryo UI" w:hAnsi="Meiryo UI" w:cs="굴림"/>
          <w:color w:val="000000"/>
          <w:kern w:val="0"/>
          <w:szCs w:val="20"/>
          <w:lang w:eastAsia="ja-JP"/>
        </w:rPr>
      </w:pPr>
      <w:r w:rsidRPr="00A77540">
        <w:rPr>
          <w:rFonts w:ascii="Meiryo UI" w:eastAsia="Meiryo UI" w:hAnsi="Meiryo UI" w:cs="Helvetica" w:hint="eastAsia"/>
          <w:color w:val="000000"/>
          <w:szCs w:val="20"/>
          <w:shd w:val="clear" w:color="auto" w:fill="FDFDFD"/>
          <w:lang w:eastAsia="ja-JP"/>
        </w:rPr>
        <w:t>入札参加時点より以前</w:t>
      </w:r>
      <w:r w:rsidR="006B41BB" w:rsidRPr="00A77540">
        <w:rPr>
          <w:rFonts w:ascii="Meiryo UI" w:eastAsia="Meiryo UI" w:hAnsi="Meiryo UI" w:cs="Helvetica"/>
          <w:color w:val="000000"/>
          <w:szCs w:val="20"/>
          <w:shd w:val="clear" w:color="auto" w:fill="FDFDFD"/>
          <w:lang w:eastAsia="ja-JP"/>
        </w:rPr>
        <w:t>に振興院と委託用役契約を締結し、その契約を誠</w:t>
      </w:r>
      <w:r w:rsidR="006B41BB" w:rsidRPr="00A77540">
        <w:rPr>
          <w:rFonts w:ascii="Meiryo UI" w:eastAsia="Meiryo UI" w:hAnsi="Meiryo UI" w:cs="새굴림" w:hint="eastAsia"/>
          <w:color w:val="000000"/>
          <w:szCs w:val="20"/>
          <w:shd w:val="clear" w:color="auto" w:fill="FDFDFD"/>
          <w:lang w:eastAsia="ja-JP"/>
        </w:rPr>
        <w:t>実</w:t>
      </w:r>
      <w:r w:rsidR="006B41BB" w:rsidRPr="00A77540">
        <w:rPr>
          <w:rFonts w:ascii="Meiryo UI" w:eastAsia="Meiryo UI" w:hAnsi="Meiryo UI" w:cs="맑은 고딕" w:hint="eastAsia"/>
          <w:color w:val="000000"/>
          <w:szCs w:val="20"/>
          <w:shd w:val="clear" w:color="auto" w:fill="FDFDFD"/>
          <w:lang w:eastAsia="ja-JP"/>
        </w:rPr>
        <w:t>に履行することが</w:t>
      </w:r>
      <w:r w:rsidR="00A52D67" w:rsidRPr="00A77540">
        <w:rPr>
          <w:rFonts w:ascii="Meiryo UI" w:eastAsia="Meiryo UI" w:hAnsi="Meiryo UI" w:cs="Helvetica" w:hint="eastAsia"/>
          <w:color w:val="000000"/>
          <w:szCs w:val="20"/>
          <w:shd w:val="clear" w:color="auto" w:fill="FDFDFD"/>
          <w:lang w:eastAsia="ja-JP"/>
        </w:rPr>
        <w:t>でき</w:t>
      </w:r>
      <w:r w:rsidR="006B41BB" w:rsidRPr="00A77540">
        <w:rPr>
          <w:rFonts w:ascii="Meiryo UI" w:eastAsia="Meiryo UI" w:hAnsi="Meiryo UI" w:cs="Helvetica"/>
          <w:color w:val="000000"/>
          <w:szCs w:val="20"/>
          <w:shd w:val="clear" w:color="auto" w:fill="FDFDFD"/>
          <w:lang w:eastAsia="ja-JP"/>
        </w:rPr>
        <w:t>ないと評</w:t>
      </w:r>
      <w:r w:rsidR="006B41BB" w:rsidRPr="00A77540">
        <w:rPr>
          <w:rFonts w:ascii="Meiryo UI" w:eastAsia="Meiryo UI" w:hAnsi="Meiryo UI" w:cs="새굴림" w:hint="eastAsia"/>
          <w:color w:val="000000"/>
          <w:szCs w:val="20"/>
          <w:shd w:val="clear" w:color="auto" w:fill="FDFDFD"/>
          <w:lang w:eastAsia="ja-JP"/>
        </w:rPr>
        <w:t>価</w:t>
      </w:r>
      <w:r w:rsidR="006B41BB" w:rsidRPr="00A77540">
        <w:rPr>
          <w:rFonts w:ascii="Meiryo UI" w:eastAsia="Meiryo UI" w:hAnsi="Meiryo UI" w:cs="맑은 고딕" w:hint="eastAsia"/>
          <w:color w:val="000000"/>
          <w:szCs w:val="20"/>
          <w:shd w:val="clear" w:color="auto" w:fill="FDFDFD"/>
          <w:lang w:eastAsia="ja-JP"/>
        </w:rPr>
        <w:t>され</w:t>
      </w:r>
      <w:r w:rsidRPr="00A77540">
        <w:rPr>
          <w:rFonts w:ascii="Meiryo UI" w:eastAsia="Meiryo UI" w:hAnsi="Meiryo UI" w:cs="맑은 고딕" w:hint="eastAsia"/>
          <w:color w:val="000000"/>
          <w:szCs w:val="20"/>
          <w:shd w:val="clear" w:color="auto" w:fill="FDFDFD"/>
          <w:lang w:eastAsia="ja-JP"/>
        </w:rPr>
        <w:t>ている</w:t>
      </w:r>
      <w:r w:rsidR="006B41BB" w:rsidRPr="00A77540">
        <w:rPr>
          <w:rFonts w:ascii="Meiryo UI" w:eastAsia="Meiryo UI" w:hAnsi="Meiryo UI" w:cs="맑은 고딕" w:hint="eastAsia"/>
          <w:color w:val="000000"/>
          <w:szCs w:val="20"/>
          <w:shd w:val="clear" w:color="auto" w:fill="FDFDFD"/>
          <w:lang w:eastAsia="ja-JP"/>
        </w:rPr>
        <w:t>場</w:t>
      </w:r>
      <w:r w:rsidR="006B41BB" w:rsidRPr="00A77540">
        <w:rPr>
          <w:rFonts w:ascii="Meiryo UI" w:eastAsia="Meiryo UI" w:hAnsi="Meiryo UI" w:cs="Helvetica"/>
          <w:color w:val="000000"/>
          <w:szCs w:val="20"/>
          <w:shd w:val="clear" w:color="auto" w:fill="FDFDFD"/>
          <w:lang w:eastAsia="ja-JP"/>
        </w:rPr>
        <w:t>合</w:t>
      </w:r>
    </w:p>
    <w:p w14:paraId="348519AD" w14:textId="75239B1C" w:rsidR="00A52D67" w:rsidRDefault="000424D6" w:rsidP="00057515">
      <w:pPr>
        <w:spacing w:after="0" w:line="276" w:lineRule="auto"/>
        <w:ind w:left="552" w:hanging="552"/>
        <w:textAlignment w:val="baseline"/>
        <w:rPr>
          <w:rFonts w:ascii="Meiryo UI" w:eastAsia="Meiryo UI" w:hAnsi="Meiryo UI" w:cs="Helvetica"/>
          <w:b/>
          <w:bCs/>
          <w:color w:val="000000"/>
          <w:szCs w:val="20"/>
          <w:shd w:val="clear" w:color="auto" w:fill="FDFDFD"/>
          <w:lang w:eastAsia="ja-JP"/>
        </w:rPr>
      </w:pPr>
      <w:r w:rsidRPr="006E6AB3">
        <w:rPr>
          <w:rFonts w:ascii="Meiryo UI" w:eastAsia="Meiryo UI" w:hAnsi="Meiryo UI" w:cs="Helvetica"/>
          <w:b/>
          <w:bCs/>
          <w:color w:val="000000"/>
          <w:szCs w:val="20"/>
          <w:shd w:val="clear" w:color="auto" w:fill="FDFDFD"/>
          <w:lang w:eastAsia="ja-JP"/>
        </w:rPr>
        <w:t>9</w:t>
      </w:r>
      <w:r w:rsidR="00A52D67" w:rsidRPr="006E6AB3">
        <w:rPr>
          <w:rFonts w:ascii="Meiryo UI" w:eastAsia="Meiryo UI" w:hAnsi="Meiryo UI" w:cs="Helvetica" w:hint="eastAsia"/>
          <w:b/>
          <w:bCs/>
          <w:color w:val="000000"/>
          <w:szCs w:val="20"/>
          <w:shd w:val="clear" w:color="auto" w:fill="FDFDFD"/>
          <w:lang w:eastAsia="ja-JP"/>
        </w:rPr>
        <w:t>．</w:t>
      </w:r>
      <w:r w:rsidR="002859FC" w:rsidRPr="006E6AB3">
        <w:rPr>
          <w:rFonts w:ascii="Meiryo UI" w:eastAsia="Meiryo UI" w:hAnsi="Meiryo UI" w:cs="Helvetica"/>
          <w:b/>
          <w:bCs/>
          <w:color w:val="000000"/>
          <w:szCs w:val="20"/>
          <w:shd w:val="clear" w:color="auto" w:fill="FDFDFD"/>
          <w:lang w:eastAsia="ja-JP"/>
        </w:rPr>
        <w:t>その他</w:t>
      </w:r>
    </w:p>
    <w:p w14:paraId="391CE3B7" w14:textId="35E364B9" w:rsidR="00BA223F" w:rsidRPr="008C4466" w:rsidRDefault="00C4228B" w:rsidP="00916AB7">
      <w:pPr>
        <w:pStyle w:val="a5"/>
        <w:numPr>
          <w:ilvl w:val="0"/>
          <w:numId w:val="11"/>
        </w:numPr>
        <w:tabs>
          <w:tab w:val="left" w:pos="5355"/>
        </w:tabs>
        <w:spacing w:after="0" w:line="276" w:lineRule="auto"/>
        <w:ind w:leftChars="0"/>
        <w:textAlignment w:val="baseline"/>
        <w:rPr>
          <w:rFonts w:ascii="Meiryo UI" w:eastAsia="Meiryo UI" w:hAnsi="Meiryo UI" w:cs="Helvetica"/>
          <w:b/>
          <w:bCs/>
          <w:color w:val="0000FF"/>
          <w:szCs w:val="20"/>
          <w:shd w:val="clear" w:color="auto" w:fill="FDFDFD"/>
          <w:lang w:eastAsia="ja-JP"/>
        </w:rPr>
      </w:pPr>
      <w:r w:rsidRPr="00C4228B">
        <w:rPr>
          <w:rFonts w:ascii="Meiryo UI" w:eastAsia="Meiryo UI" w:hAnsi="Meiryo UI" w:cs="Helvetica" w:hint="eastAsia"/>
          <w:b/>
          <w:bCs/>
          <w:color w:val="0000FF"/>
          <w:szCs w:val="20"/>
          <w:shd w:val="clear" w:color="auto" w:fill="FDFDFD"/>
          <w:lang w:eastAsia="ja-JP"/>
        </w:rPr>
        <w:t>入札に参加しようとする者は、提案依頼書、韓国の「国家を当事者とする契約に関する法律」、「企画財政部契約例規」その他入札に必要なすべての事項について、入札前に十分に熟知しなければなりません。これを熟知しなかったことによる責任は、入札者に帰属します。</w:t>
      </w:r>
    </w:p>
    <w:p w14:paraId="13CEABD4" w14:textId="4B99072D" w:rsidR="00A52D67" w:rsidRPr="00D91297" w:rsidRDefault="00D91297" w:rsidP="00D91297">
      <w:pPr>
        <w:pStyle w:val="a5"/>
        <w:numPr>
          <w:ilvl w:val="0"/>
          <w:numId w:val="12"/>
        </w:numPr>
        <w:spacing w:after="0" w:line="276" w:lineRule="auto"/>
        <w:ind w:leftChars="0"/>
        <w:textAlignment w:val="baseline"/>
        <w:rPr>
          <w:rFonts w:ascii="Meiryo UI" w:eastAsia="Meiryo UI" w:hAnsi="Meiryo UI" w:cs="Helvetica"/>
          <w:b/>
          <w:bCs/>
          <w:color w:val="0000FF"/>
          <w:szCs w:val="20"/>
          <w:lang w:eastAsia="ja-JP"/>
        </w:rPr>
      </w:pPr>
      <w:r w:rsidRPr="00D91297">
        <w:rPr>
          <w:rFonts w:ascii="Meiryo UI" w:eastAsia="Meiryo UI" w:hAnsi="Meiryo UI" w:cs="Helvetica" w:hint="eastAsia"/>
          <w:b/>
          <w:bCs/>
          <w:color w:val="0000FF"/>
          <w:szCs w:val="20"/>
          <w:lang w:eastAsia="ja-JP"/>
        </w:rPr>
        <w:t>提出された書類の記載内容が虚偽又は誇張（投入人員の月別参加率が</w:t>
      </w:r>
      <w:r w:rsidRPr="00D91297">
        <w:rPr>
          <w:rFonts w:ascii="Meiryo UI" w:eastAsia="Meiryo UI" w:hAnsi="Meiryo UI" w:cs="Helvetica"/>
          <w:b/>
          <w:bCs/>
          <w:color w:val="0000FF"/>
          <w:szCs w:val="20"/>
          <w:lang w:eastAsia="ja-JP"/>
        </w:rPr>
        <w:t>100％を超過する場合等）であることが判明した場合には、審査</w:t>
      </w:r>
      <w:r w:rsidRPr="00D91297">
        <w:rPr>
          <w:rFonts w:ascii="Meiryo UI" w:eastAsia="Meiryo UI" w:hAnsi="Meiryo UI" w:cs="Helvetica" w:hint="eastAsia"/>
          <w:b/>
          <w:bCs/>
          <w:color w:val="0000FF"/>
          <w:szCs w:val="20"/>
          <w:lang w:eastAsia="ja-JP"/>
        </w:rPr>
        <w:t>対象から除外し、契約を解除することができるものとします。また、入札者はこれに伴う損害賠償責任を負うものとします。さらに、韓国の「国家を当事者とする契約に関する法律」施行令第</w:t>
      </w:r>
      <w:r w:rsidRPr="00D91297">
        <w:rPr>
          <w:rFonts w:ascii="Meiryo UI" w:eastAsia="Meiryo UI" w:hAnsi="Meiryo UI" w:cs="Helvetica"/>
          <w:b/>
          <w:bCs/>
          <w:color w:val="0000FF"/>
          <w:szCs w:val="20"/>
          <w:lang w:eastAsia="ja-JP"/>
        </w:rPr>
        <w:t>76</w:t>
      </w:r>
      <w:r w:rsidRPr="00D91297">
        <w:rPr>
          <w:rFonts w:ascii="Meiryo UI" w:eastAsia="Meiryo UI" w:hAnsi="Meiryo UI" w:cs="Helvetica" w:hint="eastAsia"/>
          <w:b/>
          <w:bCs/>
          <w:color w:val="0000FF"/>
          <w:szCs w:val="20"/>
          <w:lang w:eastAsia="ja-JP"/>
        </w:rPr>
        <w:t>条及び同法施行規則別表</w:t>
      </w:r>
      <w:r w:rsidRPr="00D91297">
        <w:rPr>
          <w:rFonts w:ascii="Meiryo UI" w:eastAsia="Meiryo UI" w:hAnsi="Meiryo UI" w:cs="Helvetica"/>
          <w:b/>
          <w:bCs/>
          <w:color w:val="0000FF"/>
          <w:szCs w:val="20"/>
          <w:lang w:eastAsia="ja-JP"/>
        </w:rPr>
        <w:t>2［不正</w:t>
      </w:r>
      <w:r w:rsidRPr="00D91297">
        <w:rPr>
          <w:rFonts w:ascii="Meiryo UI" w:eastAsia="Meiryo UI" w:hAnsi="Meiryo UI" w:cs="Helvetica" w:hint="eastAsia"/>
          <w:b/>
          <w:bCs/>
          <w:color w:val="0000FF"/>
          <w:szCs w:val="20"/>
          <w:lang w:eastAsia="ja-JP"/>
        </w:rPr>
        <w:t>当業者の入札参加資格制限基準］に準じ、不正当業者として入札参加が制限されることがあります。</w:t>
      </w:r>
    </w:p>
    <w:p w14:paraId="5AE18844" w14:textId="060706AB" w:rsidR="009B2C86" w:rsidRPr="008C4466" w:rsidRDefault="004740D2" w:rsidP="00AC0625">
      <w:pPr>
        <w:spacing w:after="0" w:line="276" w:lineRule="auto"/>
        <w:ind w:leftChars="100" w:left="200" w:firstLineChars="300" w:firstLine="600"/>
        <w:textAlignment w:val="baseline"/>
        <w:rPr>
          <w:rFonts w:ascii="Meiryo UI" w:eastAsia="Meiryo UI" w:hAnsi="Meiryo UI" w:cs="Helvetica"/>
          <w:b/>
          <w:bCs/>
          <w:color w:val="0000FF"/>
          <w:szCs w:val="20"/>
          <w:lang w:eastAsia="ja-JP"/>
        </w:rPr>
      </w:pPr>
      <w:r w:rsidRPr="008C4466">
        <w:rPr>
          <w:rFonts w:ascii="Meiryo UI" w:eastAsia="Meiryo UI" w:hAnsi="Meiryo UI" w:cs="Helvetica"/>
          <w:b/>
          <w:bCs/>
          <w:color w:val="0000FF"/>
          <w:szCs w:val="20"/>
          <w:shd w:val="clear" w:color="auto" w:fill="FDFDFD"/>
          <w:lang w:eastAsia="ja-JP"/>
        </w:rPr>
        <w:t>*</w:t>
      </w:r>
      <w:r w:rsidR="00AC0625" w:rsidRPr="008C4466">
        <w:rPr>
          <w:rFonts w:ascii="Meiryo UI" w:eastAsia="Meiryo UI" w:hAnsi="Meiryo UI" w:cs="Helvetica"/>
          <w:b/>
          <w:bCs/>
          <w:color w:val="0000FF"/>
          <w:szCs w:val="20"/>
          <w:shd w:val="clear" w:color="auto" w:fill="FDFDFD"/>
          <w:lang w:eastAsia="ja-JP"/>
        </w:rPr>
        <w:t xml:space="preserve"> </w:t>
      </w:r>
      <w:r w:rsidRPr="008C4466">
        <w:rPr>
          <w:rFonts w:ascii="Meiryo UI" w:eastAsia="Meiryo UI" w:hAnsi="Meiryo UI" w:cs="Helvetica"/>
          <w:b/>
          <w:bCs/>
          <w:color w:val="0000FF"/>
          <w:szCs w:val="20"/>
          <w:shd w:val="clear" w:color="auto" w:fill="FDFDFD"/>
          <w:lang w:eastAsia="ja-JP"/>
        </w:rPr>
        <w:t>投入人員</w:t>
      </w:r>
      <w:r w:rsidR="009B2C86" w:rsidRPr="008C4466">
        <w:rPr>
          <w:rFonts w:ascii="Meiryo UI" w:eastAsia="Meiryo UI" w:hAnsi="Meiryo UI" w:cs="Helvetica" w:hint="eastAsia"/>
          <w:b/>
          <w:bCs/>
          <w:color w:val="0000FF"/>
          <w:szCs w:val="20"/>
          <w:shd w:val="clear" w:color="auto" w:fill="FDFDFD"/>
          <w:lang w:eastAsia="ja-JP"/>
        </w:rPr>
        <w:t>の</w:t>
      </w:r>
      <w:r w:rsidRPr="008C4466">
        <w:rPr>
          <w:rFonts w:ascii="Meiryo UI" w:eastAsia="Meiryo UI" w:hAnsi="Meiryo UI" w:cs="Helvetica"/>
          <w:b/>
          <w:bCs/>
          <w:color w:val="0000FF"/>
          <w:szCs w:val="20"/>
          <w:shd w:val="clear" w:color="auto" w:fill="FDFDFD"/>
          <w:lang w:eastAsia="ja-JP"/>
        </w:rPr>
        <w:t>人件費計上</w:t>
      </w:r>
      <w:r w:rsidRPr="008C4466">
        <w:rPr>
          <w:rFonts w:ascii="Meiryo UI" w:eastAsia="Meiryo UI" w:hAnsi="Meiryo UI" w:cs="새굴림" w:hint="eastAsia"/>
          <w:b/>
          <w:bCs/>
          <w:color w:val="0000FF"/>
          <w:szCs w:val="20"/>
          <w:shd w:val="clear" w:color="auto" w:fill="FDFDFD"/>
          <w:lang w:eastAsia="ja-JP"/>
        </w:rPr>
        <w:t>関</w:t>
      </w:r>
      <w:r w:rsidRPr="008C4466">
        <w:rPr>
          <w:rFonts w:ascii="Meiryo UI" w:eastAsia="Meiryo UI" w:hAnsi="Meiryo UI" w:cs="Helvetica"/>
          <w:b/>
          <w:bCs/>
          <w:color w:val="0000FF"/>
          <w:szCs w:val="20"/>
          <w:shd w:val="clear" w:color="auto" w:fill="FDFDFD"/>
          <w:lang w:eastAsia="ja-JP"/>
        </w:rPr>
        <w:t>連</w:t>
      </w:r>
    </w:p>
    <w:p w14:paraId="5C017D16" w14:textId="1F364588" w:rsidR="004740D2" w:rsidRPr="008C4466" w:rsidRDefault="004740D2" w:rsidP="00AC0625">
      <w:pPr>
        <w:spacing w:after="0" w:line="276" w:lineRule="auto"/>
        <w:ind w:leftChars="500" w:left="1200" w:hangingChars="100" w:hanging="200"/>
        <w:textAlignment w:val="baseline"/>
        <w:rPr>
          <w:rFonts w:ascii="Meiryo UI" w:eastAsia="Meiryo UI" w:hAnsi="Meiryo UI" w:cs="Helvetica"/>
          <w:b/>
          <w:bCs/>
          <w:color w:val="0000FF"/>
          <w:szCs w:val="20"/>
          <w:shd w:val="clear" w:color="auto" w:fill="FDFDFD"/>
          <w:lang w:eastAsia="ja-JP"/>
        </w:rPr>
      </w:pPr>
      <w:r w:rsidRPr="008C4466">
        <w:rPr>
          <w:rFonts w:ascii="Meiryo UI" w:eastAsia="Meiryo UI" w:hAnsi="Meiryo UI" w:cs="Helvetica"/>
          <w:b/>
          <w:bCs/>
          <w:color w:val="0000FF"/>
          <w:szCs w:val="20"/>
          <w:shd w:val="clear" w:color="auto" w:fill="FDFDFD"/>
          <w:lang w:eastAsia="ja-JP"/>
        </w:rPr>
        <w:t>- 本</w:t>
      </w:r>
      <w:r w:rsidR="009B2C86" w:rsidRPr="008C4466">
        <w:rPr>
          <w:rFonts w:ascii="Meiryo UI" w:eastAsia="Meiryo UI" w:hAnsi="Meiryo UI" w:cs="Helvetica" w:hint="eastAsia"/>
          <w:b/>
          <w:bCs/>
          <w:color w:val="0000FF"/>
          <w:szCs w:val="20"/>
          <w:shd w:val="clear" w:color="auto" w:fill="FDFDFD"/>
          <w:lang w:eastAsia="ja-JP"/>
        </w:rPr>
        <w:t>用役</w:t>
      </w:r>
      <w:r w:rsidRPr="008C4466">
        <w:rPr>
          <w:rFonts w:ascii="Meiryo UI" w:eastAsia="Meiryo UI" w:hAnsi="Meiryo UI" w:cs="맑은 고딕" w:hint="eastAsia"/>
          <w:b/>
          <w:bCs/>
          <w:color w:val="0000FF"/>
          <w:szCs w:val="20"/>
          <w:shd w:val="clear" w:color="auto" w:fill="FDFDFD"/>
          <w:lang w:eastAsia="ja-JP"/>
        </w:rPr>
        <w:t>の</w:t>
      </w:r>
      <w:r w:rsidRPr="008C4466">
        <w:rPr>
          <w:rFonts w:ascii="Meiryo UI" w:eastAsia="Meiryo UI" w:hAnsi="Meiryo UI" w:cs="새굴림" w:hint="eastAsia"/>
          <w:b/>
          <w:bCs/>
          <w:color w:val="0000FF"/>
          <w:szCs w:val="20"/>
          <w:shd w:val="clear" w:color="auto" w:fill="FDFDFD"/>
          <w:lang w:eastAsia="ja-JP"/>
        </w:rPr>
        <w:t>参</w:t>
      </w:r>
      <w:r w:rsidRPr="008C4466">
        <w:rPr>
          <w:rFonts w:ascii="Meiryo UI" w:eastAsia="Meiryo UI" w:hAnsi="Meiryo UI" w:cs="맑은 고딕" w:hint="eastAsia"/>
          <w:b/>
          <w:bCs/>
          <w:color w:val="0000FF"/>
          <w:szCs w:val="20"/>
          <w:shd w:val="clear" w:color="auto" w:fill="FDFDFD"/>
          <w:lang w:eastAsia="ja-JP"/>
        </w:rPr>
        <w:t>加人員は遂行期間中に</w:t>
      </w:r>
      <w:r w:rsidRPr="008C4466">
        <w:rPr>
          <w:rFonts w:ascii="Meiryo UI" w:eastAsia="Meiryo UI" w:hAnsi="Meiryo UI" w:cs="새굴림" w:hint="eastAsia"/>
          <w:b/>
          <w:bCs/>
          <w:color w:val="0000FF"/>
          <w:szCs w:val="20"/>
          <w:shd w:val="clear" w:color="auto" w:fill="FDFDFD"/>
          <w:lang w:eastAsia="ja-JP"/>
        </w:rPr>
        <w:t>参</w:t>
      </w:r>
      <w:r w:rsidRPr="008C4466">
        <w:rPr>
          <w:rFonts w:ascii="Meiryo UI" w:eastAsia="Meiryo UI" w:hAnsi="Meiryo UI" w:cs="Helvetica"/>
          <w:b/>
          <w:bCs/>
          <w:color w:val="0000FF"/>
          <w:szCs w:val="20"/>
          <w:shd w:val="clear" w:color="auto" w:fill="FDFDFD"/>
          <w:lang w:eastAsia="ja-JP"/>
        </w:rPr>
        <w:t>加率が最低</w:t>
      </w:r>
      <w:r w:rsidR="00E17807">
        <w:rPr>
          <w:rFonts w:ascii="Meiryo UI" w:hAnsi="Meiryo UI" w:cs="Helvetica" w:hint="eastAsia"/>
          <w:b/>
          <w:bCs/>
          <w:color w:val="0000FF"/>
          <w:szCs w:val="20"/>
          <w:shd w:val="clear" w:color="auto" w:fill="FDFDFD"/>
          <w:lang w:eastAsia="ja-JP"/>
        </w:rPr>
        <w:t>3</w:t>
      </w:r>
      <w:r w:rsidR="00747F8B" w:rsidRPr="008C4466">
        <w:rPr>
          <w:rFonts w:ascii="Meiryo UI" w:hAnsi="Meiryo UI" w:cs="Helvetica" w:hint="eastAsia"/>
          <w:b/>
          <w:bCs/>
          <w:color w:val="0000FF"/>
          <w:szCs w:val="20"/>
          <w:shd w:val="clear" w:color="auto" w:fill="FDFDFD"/>
          <w:lang w:eastAsia="ja-JP"/>
        </w:rPr>
        <w:t>0</w:t>
      </w:r>
      <w:r w:rsidRPr="008C4466">
        <w:rPr>
          <w:rFonts w:ascii="Meiryo UI" w:eastAsia="Meiryo UI" w:hAnsi="Meiryo UI" w:cs="Helvetica"/>
          <w:b/>
          <w:bCs/>
          <w:color w:val="0000FF"/>
          <w:szCs w:val="20"/>
          <w:shd w:val="clear" w:color="auto" w:fill="FDFDFD"/>
          <w:lang w:eastAsia="ja-JP"/>
        </w:rPr>
        <w:t>%以上</w:t>
      </w:r>
      <w:r w:rsidR="008F3BB6" w:rsidRPr="007D5E81">
        <w:rPr>
          <w:rFonts w:ascii="Meiryo UI" w:eastAsia="Meiryo UI" w:hAnsi="Meiryo UI" w:cs="Helvetica" w:hint="eastAsia"/>
          <w:b/>
          <w:bCs/>
          <w:color w:val="0000FF"/>
          <w:szCs w:val="20"/>
          <w:shd w:val="clear" w:color="auto" w:fill="FDFDFD"/>
          <w:lang w:eastAsia="ja-JP"/>
        </w:rPr>
        <w:t>(</w:t>
      </w:r>
      <w:r w:rsidR="007D5E81" w:rsidRPr="007D5E81">
        <w:rPr>
          <w:rFonts w:ascii="Meiryo UI" w:eastAsia="Meiryo UI" w:hAnsi="Meiryo UI" w:cs="Helvetica" w:hint="eastAsia"/>
          <w:b/>
          <w:bCs/>
          <w:color w:val="0000FF"/>
          <w:szCs w:val="20"/>
          <w:shd w:val="clear" w:color="auto" w:fill="FDFDFD"/>
          <w:lang w:eastAsia="ja-JP"/>
        </w:rPr>
        <w:t>未参加の月は</w:t>
      </w:r>
      <w:r w:rsidR="007D5E81" w:rsidRPr="007D5E81">
        <w:rPr>
          <w:rFonts w:ascii="Meiryo UI" w:eastAsia="Meiryo UI" w:hAnsi="Meiryo UI" w:cs="Helvetica"/>
          <w:b/>
          <w:bCs/>
          <w:color w:val="0000FF"/>
          <w:szCs w:val="20"/>
          <w:shd w:val="clear" w:color="auto" w:fill="FDFDFD"/>
          <w:lang w:eastAsia="ja-JP"/>
        </w:rPr>
        <w:t>0％として計上</w:t>
      </w:r>
      <w:r w:rsidR="007D5E81">
        <w:rPr>
          <w:rFonts w:ascii="Meiryo UI" w:eastAsia="Meiryo UI" w:hAnsi="Meiryo UI" w:cs="Helvetica" w:hint="eastAsia"/>
          <w:b/>
          <w:bCs/>
          <w:color w:val="0000FF"/>
          <w:szCs w:val="20"/>
          <w:shd w:val="clear" w:color="auto" w:fill="FDFDFD"/>
          <w:lang w:eastAsia="ja-JP"/>
        </w:rPr>
        <w:t>)</w:t>
      </w:r>
      <w:r w:rsidRPr="008C4466">
        <w:rPr>
          <w:rFonts w:ascii="Meiryo UI" w:eastAsia="Meiryo UI" w:hAnsi="Meiryo UI" w:cs="Helvetica"/>
          <w:b/>
          <w:bCs/>
          <w:color w:val="0000FF"/>
          <w:szCs w:val="20"/>
          <w:shd w:val="clear" w:color="auto" w:fill="FDFDFD"/>
          <w:lang w:eastAsia="ja-JP"/>
        </w:rPr>
        <w:t>でなければならず、遂行するすべての</w:t>
      </w:r>
      <w:r w:rsidR="00A72BC0" w:rsidRPr="008C4466">
        <w:rPr>
          <w:rFonts w:ascii="Meiryo UI" w:eastAsia="Meiryo UI" w:hAnsi="Meiryo UI" w:cs="Helvetica" w:hint="eastAsia"/>
          <w:b/>
          <w:bCs/>
          <w:color w:val="0000FF"/>
          <w:szCs w:val="20"/>
          <w:shd w:val="clear" w:color="auto" w:fill="FDFDFD"/>
          <w:lang w:eastAsia="ja-JP"/>
        </w:rPr>
        <w:t>用役</w:t>
      </w:r>
      <w:r w:rsidRPr="008C4466">
        <w:rPr>
          <w:rFonts w:ascii="Meiryo UI" w:eastAsia="Meiryo UI" w:hAnsi="Meiryo UI" w:cs="맑은 고딕" w:hint="eastAsia"/>
          <w:b/>
          <w:bCs/>
          <w:color w:val="0000FF"/>
          <w:szCs w:val="20"/>
          <w:shd w:val="clear" w:color="auto" w:fill="FDFDFD"/>
          <w:lang w:eastAsia="ja-JP"/>
        </w:rPr>
        <w:t>を含め、</w:t>
      </w:r>
      <w:r w:rsidRPr="008C4466">
        <w:rPr>
          <w:rFonts w:ascii="Meiryo UI" w:eastAsia="Meiryo UI" w:hAnsi="Meiryo UI" w:cs="Helvetica"/>
          <w:b/>
          <w:bCs/>
          <w:color w:val="0000FF"/>
          <w:szCs w:val="20"/>
          <w:shd w:val="clear" w:color="auto" w:fill="FDFDFD"/>
          <w:lang w:eastAsia="ja-JP"/>
        </w:rPr>
        <w:t>100%を超過できない。</w:t>
      </w:r>
    </w:p>
    <w:p w14:paraId="32FBA6A3" w14:textId="3AD2D232" w:rsidR="000555F4" w:rsidRPr="008C4466" w:rsidRDefault="000555F4" w:rsidP="00AC0625">
      <w:pPr>
        <w:pStyle w:val="a5"/>
        <w:numPr>
          <w:ilvl w:val="0"/>
          <w:numId w:val="13"/>
        </w:numPr>
        <w:spacing w:after="0" w:line="276" w:lineRule="auto"/>
        <w:ind w:leftChars="0"/>
        <w:textAlignment w:val="baseline"/>
        <w:rPr>
          <w:rFonts w:ascii="Meiryo UI" w:eastAsia="Meiryo UI" w:hAnsi="Meiryo UI" w:cs="Helvetica"/>
          <w:b/>
          <w:bCs/>
          <w:color w:val="0000FF"/>
          <w:szCs w:val="20"/>
          <w:u w:val="single"/>
          <w:shd w:val="clear" w:color="auto" w:fill="FDFDFD"/>
          <w:lang w:eastAsia="ja-JP"/>
        </w:rPr>
      </w:pPr>
      <w:r w:rsidRPr="008C4466">
        <w:rPr>
          <w:rFonts w:ascii="Meiryo UI" w:eastAsia="Meiryo UI" w:hAnsi="Meiryo UI" w:cs="Helvetica"/>
          <w:b/>
          <w:bCs/>
          <w:color w:val="0000FF"/>
          <w:szCs w:val="20"/>
          <w:u w:val="single"/>
          <w:shd w:val="clear" w:color="auto" w:fill="FDFDFD"/>
          <w:lang w:eastAsia="ja-JP"/>
        </w:rPr>
        <w:t>提案要請書作成要領</w:t>
      </w:r>
      <w:r w:rsidRPr="008C4466">
        <w:rPr>
          <w:rFonts w:ascii="Meiryo UI" w:eastAsia="Meiryo UI" w:hAnsi="Meiryo UI" w:cs="Helvetica" w:hint="eastAsia"/>
          <w:b/>
          <w:bCs/>
          <w:color w:val="0000FF"/>
          <w:szCs w:val="20"/>
          <w:u w:val="single"/>
          <w:shd w:val="clear" w:color="auto" w:fill="FDFDFD"/>
          <w:lang w:eastAsia="ja-JP"/>
        </w:rPr>
        <w:t xml:space="preserve">　</w:t>
      </w:r>
      <w:r w:rsidRPr="008C4466">
        <w:rPr>
          <w:rFonts w:ascii="Meiryo UI" w:eastAsia="Meiryo UI" w:hAnsi="Meiryo UI" w:cs="맑은 고딕" w:hint="eastAsia"/>
          <w:b/>
          <w:bCs/>
          <w:color w:val="0000FF"/>
          <w:szCs w:val="20"/>
          <w:u w:val="single"/>
          <w:shd w:val="clear" w:color="auto" w:fill="FDFDFD"/>
          <w:lang w:eastAsia="ja-JP"/>
        </w:rPr>
        <w:t>Ⅲ</w:t>
      </w:r>
      <w:r w:rsidRPr="008C4466">
        <w:rPr>
          <w:rFonts w:ascii="Meiryo UI" w:eastAsia="Meiryo UI" w:hAnsi="Meiryo UI" w:cs="굴림" w:hint="eastAsia"/>
          <w:b/>
          <w:bCs/>
          <w:color w:val="0000FF"/>
          <w:kern w:val="0"/>
          <w:szCs w:val="20"/>
          <w:u w:val="single" w:color="000000"/>
          <w:lang w:eastAsia="ja-JP"/>
        </w:rPr>
        <w:t>.</w:t>
      </w:r>
      <w:r w:rsidRPr="008C4466">
        <w:rPr>
          <w:rFonts w:ascii="Meiryo UI" w:eastAsia="Meiryo UI" w:hAnsi="Meiryo UI" w:cs="Helvetica"/>
          <w:b/>
          <w:bCs/>
          <w:color w:val="0000FF"/>
          <w:szCs w:val="20"/>
          <w:u w:val="single"/>
          <w:shd w:val="clear" w:color="auto" w:fill="FDFDFD"/>
          <w:lang w:eastAsia="ja-JP"/>
        </w:rPr>
        <w:t xml:space="preserve"> 事業管理部門の執行計</w:t>
      </w:r>
      <w:r w:rsidRPr="008C4466">
        <w:rPr>
          <w:rFonts w:ascii="Meiryo UI" w:eastAsia="Meiryo UI" w:hAnsi="Meiryo UI" w:cs="새굴림" w:hint="eastAsia"/>
          <w:b/>
          <w:bCs/>
          <w:color w:val="0000FF"/>
          <w:szCs w:val="20"/>
          <w:u w:val="single"/>
          <w:shd w:val="clear" w:color="auto" w:fill="FDFDFD"/>
          <w:lang w:eastAsia="ja-JP"/>
        </w:rPr>
        <w:t>画</w:t>
      </w:r>
      <w:r w:rsidRPr="008C4466">
        <w:rPr>
          <w:rFonts w:ascii="Meiryo UI" w:eastAsia="Meiryo UI" w:hAnsi="Meiryo UI" w:cs="맑은 고딕" w:hint="eastAsia"/>
          <w:b/>
          <w:bCs/>
          <w:color w:val="0000FF"/>
          <w:szCs w:val="20"/>
          <w:u w:val="single"/>
          <w:shd w:val="clear" w:color="auto" w:fill="FDFDFD"/>
          <w:lang w:eastAsia="ja-JP"/>
        </w:rPr>
        <w:t>の作成必須（提案要請書</w:t>
      </w:r>
      <w:r w:rsidRPr="008C4466">
        <w:rPr>
          <w:rFonts w:ascii="Meiryo UI" w:eastAsia="Meiryo UI" w:hAnsi="Meiryo UI" w:cs="새굴림" w:hint="eastAsia"/>
          <w:b/>
          <w:bCs/>
          <w:color w:val="0000FF"/>
          <w:szCs w:val="20"/>
          <w:u w:val="single"/>
          <w:shd w:val="clear" w:color="auto" w:fill="FDFDFD"/>
          <w:lang w:eastAsia="ja-JP"/>
        </w:rPr>
        <w:t>様</w:t>
      </w:r>
      <w:r w:rsidRPr="008C4466">
        <w:rPr>
          <w:rFonts w:ascii="Meiryo UI" w:eastAsia="Meiryo UI" w:hAnsi="Meiryo UI" w:cs="맑은 고딕" w:hint="eastAsia"/>
          <w:b/>
          <w:bCs/>
          <w:color w:val="0000FF"/>
          <w:szCs w:val="20"/>
          <w:u w:val="single"/>
          <w:shd w:val="clear" w:color="auto" w:fill="FDFDFD"/>
          <w:lang w:eastAsia="ja-JP"/>
        </w:rPr>
        <w:t>式</w:t>
      </w:r>
      <w:r w:rsidRPr="008C4466">
        <w:rPr>
          <w:rFonts w:ascii="Meiryo UI" w:eastAsia="Meiryo UI" w:hAnsi="Meiryo UI" w:cs="새굴림" w:hint="eastAsia"/>
          <w:b/>
          <w:bCs/>
          <w:color w:val="0000FF"/>
          <w:szCs w:val="20"/>
          <w:u w:val="single"/>
          <w:shd w:val="clear" w:color="auto" w:fill="FDFDFD"/>
          <w:lang w:eastAsia="ja-JP"/>
        </w:rPr>
        <w:t>参</w:t>
      </w:r>
      <w:r w:rsidRPr="008C4466">
        <w:rPr>
          <w:rFonts w:ascii="Meiryo UI" w:eastAsia="Meiryo UI" w:hAnsi="Meiryo UI" w:cs="맑은 고딕" w:hint="eastAsia"/>
          <w:b/>
          <w:bCs/>
          <w:color w:val="0000FF"/>
          <w:szCs w:val="20"/>
          <w:u w:val="single"/>
          <w:shd w:val="clear" w:color="auto" w:fill="FDFDFD"/>
          <w:lang w:eastAsia="ja-JP"/>
        </w:rPr>
        <w:t>照</w:t>
      </w:r>
      <w:r w:rsidRPr="008C4466">
        <w:rPr>
          <w:rFonts w:ascii="Meiryo UI" w:eastAsia="Meiryo UI" w:hAnsi="Meiryo UI" w:cs="Helvetica"/>
          <w:b/>
          <w:bCs/>
          <w:color w:val="0000FF"/>
          <w:szCs w:val="20"/>
          <w:u w:val="single"/>
          <w:shd w:val="clear" w:color="auto" w:fill="FDFDFD"/>
          <w:lang w:eastAsia="ja-JP"/>
        </w:rPr>
        <w:t>）</w:t>
      </w:r>
    </w:p>
    <w:p w14:paraId="2A99B886" w14:textId="4ABA3720" w:rsidR="000555F4" w:rsidRPr="009E3BA4" w:rsidRDefault="000555F4" w:rsidP="00AC0625">
      <w:pPr>
        <w:pStyle w:val="a5"/>
        <w:numPr>
          <w:ilvl w:val="0"/>
          <w:numId w:val="13"/>
        </w:numPr>
        <w:spacing w:after="0" w:line="276" w:lineRule="auto"/>
        <w:ind w:leftChars="0"/>
        <w:textAlignment w:val="baseline"/>
        <w:rPr>
          <w:rFonts w:ascii="Meiryo UI" w:eastAsia="Meiryo UI" w:hAnsi="Meiryo UI" w:cs="Helvetica"/>
          <w:b/>
          <w:bCs/>
          <w:color w:val="000000"/>
          <w:szCs w:val="20"/>
          <w:u w:val="single"/>
          <w:shd w:val="clear" w:color="auto" w:fill="FDFDFD"/>
          <w:lang w:eastAsia="ja-JP"/>
        </w:rPr>
      </w:pPr>
      <w:r w:rsidRPr="009E3BA4">
        <w:rPr>
          <w:rFonts w:ascii="Meiryo UI" w:eastAsia="Meiryo UI" w:hAnsi="Meiryo UI" w:cs="Helvetica"/>
          <w:color w:val="000000"/>
          <w:szCs w:val="20"/>
          <w:shd w:val="clear" w:color="auto" w:fill="FDFDFD"/>
          <w:lang w:eastAsia="ja-JP"/>
        </w:rPr>
        <w:t>提出された提案書は振興院の承認なしに修正·補完することができず、本提案に係る所要費用は入札</w:t>
      </w:r>
      <w:r w:rsidRPr="009E3BA4">
        <w:rPr>
          <w:rFonts w:ascii="Meiryo UI" w:eastAsia="Meiryo UI" w:hAnsi="Meiryo UI" w:cs="새굴림" w:hint="eastAsia"/>
          <w:color w:val="000000"/>
          <w:szCs w:val="20"/>
          <w:shd w:val="clear" w:color="auto" w:fill="FDFDFD"/>
          <w:lang w:eastAsia="ja-JP"/>
        </w:rPr>
        <w:t>参</w:t>
      </w:r>
      <w:r w:rsidRPr="009E3BA4">
        <w:rPr>
          <w:rFonts w:ascii="Meiryo UI" w:eastAsia="Meiryo UI" w:hAnsi="Meiryo UI" w:cs="맑은 고딕" w:hint="eastAsia"/>
          <w:color w:val="000000"/>
          <w:szCs w:val="20"/>
          <w:shd w:val="clear" w:color="auto" w:fill="FDFDFD"/>
          <w:lang w:eastAsia="ja-JP"/>
        </w:rPr>
        <w:t>加者負担</w:t>
      </w:r>
      <w:r w:rsidR="00A4124E" w:rsidRPr="009E3BA4">
        <w:rPr>
          <w:rFonts w:ascii="Meiryo UI" w:eastAsia="Meiryo UI" w:hAnsi="Meiryo UI" w:cs="맑은 고딕" w:hint="eastAsia"/>
          <w:color w:val="000000"/>
          <w:szCs w:val="20"/>
          <w:shd w:val="clear" w:color="auto" w:fill="FDFDFD"/>
          <w:lang w:eastAsia="ja-JP"/>
        </w:rPr>
        <w:t>と</w:t>
      </w:r>
      <w:r w:rsidRPr="009E3BA4">
        <w:rPr>
          <w:rFonts w:ascii="Meiryo UI" w:eastAsia="Meiryo UI" w:hAnsi="Meiryo UI" w:cs="맑은 고딕" w:hint="eastAsia"/>
          <w:color w:val="000000"/>
          <w:szCs w:val="20"/>
          <w:shd w:val="clear" w:color="auto" w:fill="FDFDFD"/>
          <w:lang w:eastAsia="ja-JP"/>
        </w:rPr>
        <w:t>なります</w:t>
      </w:r>
      <w:r w:rsidRPr="009E3BA4">
        <w:rPr>
          <w:rFonts w:ascii="Meiryo UI" w:eastAsia="Meiryo UI" w:hAnsi="Meiryo UI" w:cs="Helvetica"/>
          <w:color w:val="000000"/>
          <w:szCs w:val="20"/>
          <w:shd w:val="clear" w:color="auto" w:fill="FDFDFD"/>
          <w:lang w:eastAsia="ja-JP"/>
        </w:rPr>
        <w:t>。</w:t>
      </w:r>
    </w:p>
    <w:p w14:paraId="7DC13A92" w14:textId="77777777" w:rsidR="004D295B" w:rsidRPr="004D295B" w:rsidRDefault="004D295B" w:rsidP="00AC0625">
      <w:pPr>
        <w:pStyle w:val="a5"/>
        <w:numPr>
          <w:ilvl w:val="0"/>
          <w:numId w:val="13"/>
        </w:numPr>
        <w:spacing w:after="0" w:line="276" w:lineRule="auto"/>
        <w:ind w:leftChars="0"/>
        <w:textAlignment w:val="baseline"/>
        <w:rPr>
          <w:rFonts w:ascii="Meiryo UI" w:eastAsia="Meiryo UI" w:hAnsi="Meiryo UI" w:cs="Helvetica"/>
          <w:color w:val="000000"/>
          <w:szCs w:val="20"/>
          <w:lang w:eastAsia="ja-JP"/>
        </w:rPr>
      </w:pPr>
      <w:r w:rsidRPr="004D295B">
        <w:rPr>
          <w:rFonts w:ascii="Meiryo UI" w:eastAsia="Meiryo UI" w:hAnsi="Meiryo UI" w:cs="Helvetica" w:hint="eastAsia"/>
          <w:color w:val="000000" w:themeColor="text1"/>
          <w:szCs w:val="20"/>
          <w:shd w:val="clear" w:color="auto" w:fill="FDFDFD"/>
          <w:lang w:eastAsia="ja-JP"/>
        </w:rPr>
        <w:lastRenderedPageBreak/>
        <w:t>提案書提出後は、受信確認により最終提出の有無を必ずご確認ください。提案書の最終提出の有無を確認しなかったことにより生じた一切の責任は、入札者に帰属します。</w:t>
      </w:r>
    </w:p>
    <w:p w14:paraId="18884B95" w14:textId="77777777" w:rsidR="004D295B" w:rsidRPr="004D295B" w:rsidRDefault="004D295B" w:rsidP="00AC0625">
      <w:pPr>
        <w:pStyle w:val="a5"/>
        <w:numPr>
          <w:ilvl w:val="0"/>
          <w:numId w:val="13"/>
        </w:numPr>
        <w:spacing w:after="0" w:line="276" w:lineRule="auto"/>
        <w:ind w:leftChars="0"/>
        <w:textAlignment w:val="baseline"/>
        <w:rPr>
          <w:rFonts w:ascii="Meiryo UI" w:eastAsia="Meiryo UI" w:hAnsi="Meiryo UI" w:cs="굴림"/>
          <w:color w:val="000000"/>
          <w:kern w:val="0"/>
          <w:szCs w:val="20"/>
          <w:lang w:eastAsia="ja-JP"/>
        </w:rPr>
      </w:pPr>
      <w:r w:rsidRPr="004D295B">
        <w:rPr>
          <w:rFonts w:ascii="Meiryo UI" w:eastAsia="Meiryo UI" w:hAnsi="Meiryo UI" w:cs="Helvetica" w:hint="eastAsia"/>
          <w:color w:val="000000"/>
          <w:szCs w:val="20"/>
          <w:shd w:val="clear" w:color="auto" w:fill="FDFDFD"/>
          <w:lang w:eastAsia="ja-JP"/>
        </w:rPr>
        <w:t>提案書（電子ファイル）が締切日時までに指定の提出用メールアドレスに受信されない場合（上記の提出経路を経由しない場合を含む）、又は添付ファイルに不備がある場合は、提出されなかったものとみなします。提案書を提出しない場合は、入札を無効とします。</w:t>
      </w:r>
    </w:p>
    <w:p w14:paraId="7884EC68" w14:textId="189B4A91" w:rsidR="0059168F" w:rsidRPr="0059608E" w:rsidRDefault="0059168F" w:rsidP="00AC0625">
      <w:pPr>
        <w:pStyle w:val="a5"/>
        <w:numPr>
          <w:ilvl w:val="0"/>
          <w:numId w:val="13"/>
        </w:numPr>
        <w:spacing w:after="0" w:line="276" w:lineRule="auto"/>
        <w:ind w:leftChars="0"/>
        <w:textAlignment w:val="baseline"/>
        <w:rPr>
          <w:rFonts w:ascii="Meiryo UI" w:eastAsia="Meiryo UI" w:hAnsi="Meiryo UI" w:cs="굴림"/>
          <w:color w:val="000000"/>
          <w:kern w:val="0"/>
          <w:szCs w:val="20"/>
          <w:lang w:eastAsia="ja-JP"/>
        </w:rPr>
      </w:pPr>
      <w:r w:rsidRPr="009E3BA4">
        <w:rPr>
          <w:rFonts w:ascii="Meiryo UI" w:eastAsia="Meiryo UI" w:hAnsi="Meiryo UI" w:cs="Helvetica"/>
          <w:color w:val="000000"/>
          <w:szCs w:val="20"/>
          <w:shd w:val="clear" w:color="auto" w:fill="FDFDFD"/>
          <w:lang w:eastAsia="ja-JP"/>
        </w:rPr>
        <w:t>必要</w:t>
      </w:r>
      <w:r w:rsidRPr="009E3BA4">
        <w:rPr>
          <w:rFonts w:ascii="Meiryo UI" w:eastAsia="Meiryo UI" w:hAnsi="Meiryo UI" w:cs="Helvetica" w:hint="eastAsia"/>
          <w:color w:val="000000"/>
          <w:szCs w:val="20"/>
          <w:shd w:val="clear" w:color="auto" w:fill="FDFDFD"/>
          <w:lang w:eastAsia="ja-JP"/>
        </w:rPr>
        <w:t>な場合</w:t>
      </w:r>
      <w:r w:rsidRPr="009E3BA4">
        <w:rPr>
          <w:rFonts w:ascii="Meiryo UI" w:eastAsia="Meiryo UI" w:hAnsi="Meiryo UI" w:cs="Helvetica"/>
          <w:color w:val="000000"/>
          <w:szCs w:val="20"/>
          <w:shd w:val="clear" w:color="auto" w:fill="FDFDFD"/>
          <w:lang w:eastAsia="ja-JP"/>
        </w:rPr>
        <w:t>提案</w:t>
      </w:r>
      <w:r w:rsidRPr="009E3BA4">
        <w:rPr>
          <w:rFonts w:ascii="Meiryo UI" w:eastAsia="Meiryo UI" w:hAnsi="Meiryo UI" w:cs="새굴림" w:hint="eastAsia"/>
          <w:color w:val="000000"/>
          <w:szCs w:val="20"/>
          <w:shd w:val="clear" w:color="auto" w:fill="FDFDFD"/>
          <w:lang w:eastAsia="ja-JP"/>
        </w:rPr>
        <w:t>内</w:t>
      </w:r>
      <w:r w:rsidRPr="009E3BA4">
        <w:rPr>
          <w:rFonts w:ascii="Meiryo UI" w:eastAsia="Meiryo UI" w:hAnsi="Meiryo UI" w:cs="맑은 고딕" w:hint="eastAsia"/>
          <w:color w:val="000000"/>
          <w:szCs w:val="20"/>
          <w:shd w:val="clear" w:color="auto" w:fill="FDFDFD"/>
          <w:lang w:eastAsia="ja-JP"/>
        </w:rPr>
        <w:t>容についての確認資料を要請することができ、入札者はこれに</w:t>
      </w:r>
      <w:r w:rsidRPr="009E3BA4">
        <w:rPr>
          <w:rFonts w:ascii="Meiryo UI" w:eastAsia="Meiryo UI" w:hAnsi="Meiryo UI" w:cs="새굴림" w:hint="eastAsia"/>
          <w:color w:val="000000"/>
          <w:szCs w:val="20"/>
          <w:shd w:val="clear" w:color="auto" w:fill="FDFDFD"/>
          <w:lang w:eastAsia="ja-JP"/>
        </w:rPr>
        <w:t>応</w:t>
      </w:r>
      <w:r w:rsidRPr="009E3BA4">
        <w:rPr>
          <w:rFonts w:ascii="Meiryo UI" w:eastAsia="Meiryo UI" w:hAnsi="Meiryo UI" w:cs="맑은 고딕" w:hint="eastAsia"/>
          <w:color w:val="000000"/>
          <w:szCs w:val="20"/>
          <w:shd w:val="clear" w:color="auto" w:fill="FDFDFD"/>
          <w:lang w:eastAsia="ja-JP"/>
        </w:rPr>
        <w:t>じなければなりません</w:t>
      </w:r>
      <w:r w:rsidRPr="009E3BA4">
        <w:rPr>
          <w:rFonts w:ascii="Meiryo UI" w:eastAsia="Meiryo UI" w:hAnsi="Meiryo UI" w:cs="Helvetica"/>
          <w:color w:val="000000"/>
          <w:szCs w:val="20"/>
          <w:shd w:val="clear" w:color="auto" w:fill="FDFDFD"/>
          <w:lang w:eastAsia="ja-JP"/>
        </w:rPr>
        <w:t>。</w:t>
      </w:r>
    </w:p>
    <w:p w14:paraId="09EB2853" w14:textId="6BE5E9FE" w:rsidR="0059608E" w:rsidRPr="009E3BA4" w:rsidRDefault="00250B94" w:rsidP="00AC0625">
      <w:pPr>
        <w:pStyle w:val="a5"/>
        <w:numPr>
          <w:ilvl w:val="0"/>
          <w:numId w:val="13"/>
        </w:numPr>
        <w:spacing w:after="0" w:line="276" w:lineRule="auto"/>
        <w:ind w:leftChars="0"/>
        <w:textAlignment w:val="baseline"/>
        <w:rPr>
          <w:rFonts w:ascii="Meiryo UI" w:eastAsia="Meiryo UI" w:hAnsi="Meiryo UI" w:cs="굴림"/>
          <w:color w:val="000000"/>
          <w:kern w:val="0"/>
          <w:szCs w:val="20"/>
          <w:lang w:eastAsia="ja-JP"/>
        </w:rPr>
      </w:pPr>
      <w:r w:rsidRPr="00250B94">
        <w:rPr>
          <w:rFonts w:ascii="Meiryo UI" w:eastAsia="Meiryo UI" w:hAnsi="Meiryo UI" w:cs="굴림" w:hint="eastAsia"/>
          <w:color w:val="000000"/>
          <w:kern w:val="0"/>
          <w:szCs w:val="20"/>
          <w:lang w:eastAsia="ja-JP"/>
        </w:rPr>
        <w:t>被評価者保護などのため、技術評価の全過程を録音することができます。</w:t>
      </w:r>
    </w:p>
    <w:p w14:paraId="50F11DDA" w14:textId="3599EB78" w:rsidR="006007DD" w:rsidRPr="003C080C" w:rsidRDefault="0059168F" w:rsidP="00AC0625">
      <w:pPr>
        <w:pStyle w:val="a5"/>
        <w:numPr>
          <w:ilvl w:val="0"/>
          <w:numId w:val="13"/>
        </w:numPr>
        <w:spacing w:after="0" w:line="276" w:lineRule="auto"/>
        <w:ind w:leftChars="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課業遂行によって生産された各種調査資料と産出物</w:t>
      </w:r>
      <w:r w:rsidR="006007DD" w:rsidRPr="009E3BA4">
        <w:rPr>
          <w:rFonts w:ascii="Meiryo UI" w:eastAsia="Meiryo UI" w:hAnsi="Meiryo UI" w:cs="Helvetica" w:hint="eastAsia"/>
          <w:color w:val="000000"/>
          <w:szCs w:val="20"/>
          <w:shd w:val="clear" w:color="auto" w:fill="FDFDFD"/>
          <w:lang w:eastAsia="ja-JP"/>
        </w:rPr>
        <w:t>の全て</w:t>
      </w:r>
      <w:r w:rsidRPr="009E3BA4">
        <w:rPr>
          <w:rFonts w:ascii="Meiryo UI" w:eastAsia="Meiryo UI" w:hAnsi="Meiryo UI" w:cs="Helvetica"/>
          <w:color w:val="000000"/>
          <w:szCs w:val="20"/>
          <w:shd w:val="clear" w:color="auto" w:fill="FDFDFD"/>
          <w:lang w:eastAsia="ja-JP"/>
        </w:rPr>
        <w:t>は韓</w:t>
      </w:r>
      <w:r w:rsidRPr="009E3BA4">
        <w:rPr>
          <w:rFonts w:ascii="Meiryo UI" w:eastAsia="Meiryo UI" w:hAnsi="Meiryo UI" w:cs="새굴림" w:hint="eastAsia"/>
          <w:color w:val="000000"/>
          <w:szCs w:val="20"/>
          <w:shd w:val="clear" w:color="auto" w:fill="FDFDFD"/>
          <w:lang w:eastAsia="ja-JP"/>
        </w:rPr>
        <w:t>国</w:t>
      </w:r>
      <w:r w:rsidRPr="009E3BA4">
        <w:rPr>
          <w:rFonts w:ascii="Meiryo UI" w:eastAsia="Meiryo UI" w:hAnsi="Meiryo UI" w:cs="맑은 고딕" w:hint="eastAsia"/>
          <w:color w:val="000000"/>
          <w:szCs w:val="20"/>
          <w:shd w:val="clear" w:color="auto" w:fill="FDFDFD"/>
          <w:lang w:eastAsia="ja-JP"/>
        </w:rPr>
        <w:t>コンテンツ振</w:t>
      </w:r>
      <w:r w:rsidRPr="009E3BA4">
        <w:rPr>
          <w:rFonts w:ascii="Meiryo UI" w:eastAsia="Meiryo UI" w:hAnsi="Meiryo UI" w:cs="Helvetica"/>
          <w:color w:val="000000"/>
          <w:szCs w:val="20"/>
          <w:shd w:val="clear" w:color="auto" w:fill="FDFDFD"/>
          <w:lang w:eastAsia="ja-JP"/>
        </w:rPr>
        <w:t>興院</w:t>
      </w:r>
      <w:r w:rsidR="006007DD" w:rsidRPr="009E3BA4">
        <w:rPr>
          <w:rFonts w:ascii="Meiryo UI" w:eastAsia="Meiryo UI" w:hAnsi="Meiryo UI" w:cs="Helvetica" w:hint="eastAsia"/>
          <w:color w:val="000000"/>
          <w:szCs w:val="20"/>
          <w:shd w:val="clear" w:color="auto" w:fill="FDFDFD"/>
          <w:lang w:eastAsia="ja-JP"/>
        </w:rPr>
        <w:t>の</w:t>
      </w:r>
      <w:r w:rsidRPr="009E3BA4">
        <w:rPr>
          <w:rFonts w:ascii="Meiryo UI" w:eastAsia="Meiryo UI" w:hAnsi="Meiryo UI" w:cs="Helvetica"/>
          <w:color w:val="000000"/>
          <w:szCs w:val="20"/>
          <w:shd w:val="clear" w:color="auto" w:fill="FDFDFD"/>
          <w:lang w:eastAsia="ja-JP"/>
        </w:rPr>
        <w:t>所有であり、韓</w:t>
      </w:r>
      <w:r w:rsidRPr="009E3BA4">
        <w:rPr>
          <w:rFonts w:ascii="Meiryo UI" w:eastAsia="Meiryo UI" w:hAnsi="Meiryo UI" w:cs="새굴림" w:hint="eastAsia"/>
          <w:color w:val="000000"/>
          <w:szCs w:val="20"/>
          <w:shd w:val="clear" w:color="auto" w:fill="FDFDFD"/>
          <w:lang w:eastAsia="ja-JP"/>
        </w:rPr>
        <w:t>国</w:t>
      </w:r>
      <w:r w:rsidRPr="009E3BA4">
        <w:rPr>
          <w:rFonts w:ascii="Meiryo UI" w:eastAsia="Meiryo UI" w:hAnsi="Meiryo UI" w:cs="맑은 고딕" w:hint="eastAsia"/>
          <w:color w:val="000000"/>
          <w:szCs w:val="20"/>
          <w:shd w:val="clear" w:color="auto" w:fill="FDFDFD"/>
          <w:lang w:eastAsia="ja-JP"/>
        </w:rPr>
        <w:t>コンテンツ振興院の承認なしに第三者に提供したり本課業以外の目的に使用することはできません</w:t>
      </w:r>
      <w:r w:rsidRPr="009E3BA4">
        <w:rPr>
          <w:rFonts w:ascii="Meiryo UI" w:eastAsia="Meiryo UI" w:hAnsi="Meiryo UI" w:cs="Helvetica"/>
          <w:color w:val="000000"/>
          <w:szCs w:val="20"/>
          <w:shd w:val="clear" w:color="auto" w:fill="FDFDFD"/>
          <w:lang w:eastAsia="ja-JP"/>
        </w:rPr>
        <w:t>。</w:t>
      </w:r>
    </w:p>
    <w:p w14:paraId="22F047CF" w14:textId="77777777" w:rsidR="004D295B" w:rsidRPr="004D295B" w:rsidRDefault="004D295B" w:rsidP="00AC0625">
      <w:pPr>
        <w:pStyle w:val="a5"/>
        <w:numPr>
          <w:ilvl w:val="0"/>
          <w:numId w:val="13"/>
        </w:numPr>
        <w:spacing w:after="0" w:line="276" w:lineRule="auto"/>
        <w:ind w:leftChars="0"/>
        <w:textAlignment w:val="baseline"/>
        <w:rPr>
          <w:rFonts w:ascii="Meiryo UI" w:eastAsia="Meiryo UI" w:hAnsi="Meiryo UI" w:cs="굴림"/>
          <w:b/>
          <w:bCs/>
          <w:color w:val="000000"/>
          <w:kern w:val="0"/>
          <w:szCs w:val="20"/>
          <w:lang w:eastAsia="ja-JP"/>
        </w:rPr>
      </w:pPr>
      <w:r>
        <w:rPr>
          <w:rFonts w:ascii="Meiryo UI" w:eastAsia="Yu Mincho" w:hAnsi="Meiryo UI" w:cs="Helvetica" w:hint="eastAsia"/>
          <w:color w:val="000000"/>
          <w:szCs w:val="20"/>
          <w:lang w:eastAsia="ja-JP"/>
        </w:rPr>
        <w:t>コンソーシアム</w:t>
      </w:r>
      <w:r w:rsidRPr="004D295B">
        <w:rPr>
          <w:rFonts w:ascii="Meiryo UI" w:eastAsia="Meiryo UI" w:hAnsi="Meiryo UI" w:cs="Helvetica" w:hint="eastAsia"/>
          <w:color w:val="000000"/>
          <w:szCs w:val="20"/>
          <w:lang w:eastAsia="ja-JP"/>
        </w:rPr>
        <w:t>として参加した韓国の事業者が、国税又は地方税を滞納している場合には、契約を締結することができません。</w:t>
      </w:r>
    </w:p>
    <w:p w14:paraId="58924C32" w14:textId="479E675D" w:rsidR="001B76C1" w:rsidRPr="006E6AB3" w:rsidRDefault="001B76C1" w:rsidP="00AC0625">
      <w:pPr>
        <w:pStyle w:val="a5"/>
        <w:numPr>
          <w:ilvl w:val="0"/>
          <w:numId w:val="13"/>
        </w:numPr>
        <w:spacing w:after="0" w:line="276" w:lineRule="auto"/>
        <w:ind w:leftChars="0"/>
        <w:textAlignment w:val="baseline"/>
        <w:rPr>
          <w:rFonts w:ascii="Meiryo UI" w:eastAsia="Meiryo UI" w:hAnsi="Meiryo UI" w:cs="굴림"/>
          <w:b/>
          <w:bCs/>
          <w:color w:val="000000"/>
          <w:kern w:val="0"/>
          <w:szCs w:val="20"/>
          <w:lang w:eastAsia="ja-JP"/>
        </w:rPr>
      </w:pPr>
      <w:r w:rsidRPr="006E6AB3">
        <w:rPr>
          <w:rFonts w:ascii="Meiryo UI" w:eastAsia="Meiryo UI" w:hAnsi="Meiryo UI" w:cs="굴림" w:hint="eastAsia"/>
          <w:b/>
          <w:bCs/>
          <w:color w:val="000000"/>
          <w:kern w:val="0"/>
          <w:szCs w:val="20"/>
          <w:lang w:eastAsia="ja-JP"/>
        </w:rPr>
        <w:t>契約提出時、情報非公開同意書を1部提出しなければなりません。</w:t>
      </w:r>
    </w:p>
    <w:p w14:paraId="0CB23708" w14:textId="77777777" w:rsidR="004D295B" w:rsidRPr="004D295B" w:rsidRDefault="004D295B" w:rsidP="004D295B">
      <w:pPr>
        <w:pStyle w:val="a5"/>
        <w:numPr>
          <w:ilvl w:val="0"/>
          <w:numId w:val="12"/>
        </w:numPr>
        <w:spacing w:after="0" w:line="276" w:lineRule="auto"/>
        <w:ind w:leftChars="0"/>
        <w:textAlignment w:val="baseline"/>
        <w:rPr>
          <w:rFonts w:ascii="Meiryo UI" w:eastAsia="Meiryo UI" w:hAnsi="Meiryo UI" w:cs="Helvetica"/>
          <w:b/>
          <w:bCs/>
          <w:color w:val="0000FF"/>
          <w:szCs w:val="20"/>
          <w:lang w:eastAsia="ja-JP"/>
        </w:rPr>
      </w:pPr>
      <w:r w:rsidRPr="004D295B">
        <w:rPr>
          <w:rFonts w:ascii="Meiryo UI" w:eastAsia="Meiryo UI" w:hAnsi="Meiryo UI" w:cs="Helvetica" w:hint="eastAsia"/>
          <w:b/>
          <w:bCs/>
          <w:color w:val="0000FF"/>
          <w:szCs w:val="20"/>
          <w:lang w:eastAsia="ja-JP"/>
        </w:rPr>
        <w:t>提案社が当該年度及び過去</w:t>
      </w:r>
      <w:r w:rsidRPr="004D295B">
        <w:rPr>
          <w:rFonts w:ascii="Meiryo UI" w:eastAsia="Meiryo UI" w:hAnsi="Meiryo UI" w:cs="Helvetica"/>
          <w:b/>
          <w:bCs/>
          <w:color w:val="0000FF"/>
          <w:szCs w:val="20"/>
          <w:lang w:eastAsia="ja-JP"/>
        </w:rPr>
        <w:t>2年間に韓</w:t>
      </w:r>
      <w:r w:rsidRPr="004D295B">
        <w:rPr>
          <w:rFonts w:ascii="Meiryo UI" w:eastAsia="Meiryo UI" w:hAnsi="Meiryo UI" w:cs="Helvetica" w:hint="eastAsia"/>
          <w:b/>
          <w:bCs/>
          <w:color w:val="0000FF"/>
          <w:szCs w:val="20"/>
          <w:lang w:eastAsia="ja-JP"/>
        </w:rPr>
        <w:t>国コンテンツ振興院において遂行した類似・同種の委託業務に関する履行満足度調査の結果は、本入札案件の技術評価実施時において、評価委員の要請及び同意により参考資料として提供されることがあります。</w:t>
      </w:r>
    </w:p>
    <w:p w14:paraId="14D9A6FF" w14:textId="319EE1F7" w:rsidR="004D295B" w:rsidRDefault="004D295B" w:rsidP="004D295B">
      <w:pPr>
        <w:pStyle w:val="a5"/>
        <w:numPr>
          <w:ilvl w:val="0"/>
          <w:numId w:val="13"/>
        </w:numPr>
        <w:spacing w:after="0" w:line="276" w:lineRule="auto"/>
        <w:ind w:leftChars="0"/>
        <w:textAlignment w:val="baseline"/>
        <w:rPr>
          <w:rFonts w:ascii="Meiryo UI" w:eastAsia="Meiryo UI" w:hAnsi="Meiryo UI" w:cs="맑은 고딕"/>
          <w:color w:val="000000"/>
          <w:szCs w:val="20"/>
          <w:shd w:val="clear" w:color="auto" w:fill="FDFDFD"/>
          <w:lang w:eastAsia="ja-JP"/>
        </w:rPr>
      </w:pPr>
      <w:r w:rsidRPr="004D295B">
        <w:rPr>
          <w:rFonts w:ascii="Meiryo UI" w:eastAsia="Meiryo UI" w:hAnsi="Meiryo UI" w:cs="맑은 고딕" w:hint="eastAsia"/>
          <w:color w:val="000000"/>
          <w:szCs w:val="20"/>
          <w:shd w:val="clear" w:color="auto" w:fill="FDFDFD"/>
          <w:lang w:eastAsia="ja-JP"/>
        </w:rPr>
        <w:t>協議による契約方式の役務入札において提案書を提出する際は、「韓国コンテンツ振興院退職者の役員等在職有無確認書（別紙様式）」を提出しなければなりません。該当する場合には減点が適用されます。提出内容が事実と異なる場合には、落札の取消し、契約の解除又は解約、並びに入札参加資格の制限を受けることがあります。</w:t>
      </w:r>
    </w:p>
    <w:p w14:paraId="01548276" w14:textId="0D6826EB" w:rsidR="004D295B" w:rsidRDefault="004D295B" w:rsidP="004D295B">
      <w:pPr>
        <w:pStyle w:val="a5"/>
        <w:numPr>
          <w:ilvl w:val="0"/>
          <w:numId w:val="13"/>
        </w:numPr>
        <w:spacing w:after="0" w:line="276" w:lineRule="auto"/>
        <w:ind w:leftChars="0"/>
        <w:textAlignment w:val="baseline"/>
        <w:rPr>
          <w:rFonts w:ascii="Meiryo UI" w:eastAsia="Meiryo UI" w:hAnsi="Meiryo UI" w:cs="맑은 고딕"/>
          <w:color w:val="000000"/>
          <w:szCs w:val="20"/>
          <w:shd w:val="clear" w:color="auto" w:fill="FDFDFD"/>
          <w:lang w:eastAsia="ja-JP"/>
        </w:rPr>
      </w:pPr>
      <w:r w:rsidRPr="004D295B">
        <w:rPr>
          <w:rFonts w:ascii="Meiryo UI" w:eastAsia="Meiryo UI" w:hAnsi="Meiryo UI" w:cs="맑은 고딕" w:hint="eastAsia"/>
          <w:color w:val="000000"/>
          <w:szCs w:val="20"/>
          <w:shd w:val="clear" w:color="auto" w:fill="FDFDFD"/>
          <w:lang w:eastAsia="ja-JP"/>
        </w:rPr>
        <w:t>振興院の違反行為の有無を確認するため、入札者又は契約相手方に対し、関連資料の提出を求めることがあります。入札者又は契約相手方は、特別な事情がない限り、これに積極的に協力しなければなりません。</w:t>
      </w:r>
    </w:p>
    <w:p w14:paraId="5C72F685" w14:textId="164BCDC1" w:rsidR="004D295B" w:rsidRPr="004D295B" w:rsidRDefault="004D295B" w:rsidP="004D295B">
      <w:pPr>
        <w:pStyle w:val="a5"/>
        <w:numPr>
          <w:ilvl w:val="0"/>
          <w:numId w:val="13"/>
        </w:numPr>
        <w:spacing w:after="0" w:line="276" w:lineRule="auto"/>
        <w:ind w:leftChars="0"/>
        <w:textAlignment w:val="baseline"/>
        <w:rPr>
          <w:rFonts w:ascii="Meiryo UI" w:eastAsia="Meiryo UI" w:hAnsi="Meiryo UI" w:cs="맑은 고딕"/>
          <w:color w:val="000000"/>
          <w:szCs w:val="20"/>
          <w:shd w:val="clear" w:color="auto" w:fill="FDFDFD"/>
          <w:lang w:eastAsia="ja-JP"/>
        </w:rPr>
      </w:pPr>
      <w:r w:rsidRPr="004D295B">
        <w:rPr>
          <w:rFonts w:ascii="Meiryo UI" w:eastAsia="Meiryo UI" w:hAnsi="Meiryo UI" w:cs="맑은 고딕" w:hint="eastAsia"/>
          <w:color w:val="000000"/>
          <w:szCs w:val="20"/>
          <w:shd w:val="clear" w:color="auto" w:fill="FDFDFD"/>
          <w:lang w:eastAsia="ja-JP"/>
        </w:rPr>
        <w:t>上記の公告内容は、韓国コンテンツ振興院の事情により変更されることがあります。</w:t>
      </w:r>
    </w:p>
    <w:p w14:paraId="52F7E9A6" w14:textId="2BF5EEDF" w:rsidR="00856952" w:rsidRPr="00856952" w:rsidRDefault="00856952" w:rsidP="00C95DFF">
      <w:pPr>
        <w:pStyle w:val="a5"/>
        <w:numPr>
          <w:ilvl w:val="0"/>
          <w:numId w:val="13"/>
        </w:numPr>
        <w:spacing w:after="0" w:line="276" w:lineRule="auto"/>
        <w:ind w:leftChars="0"/>
        <w:textAlignment w:val="baseline"/>
        <w:rPr>
          <w:rFonts w:ascii="Meiryo UI" w:eastAsia="Meiryo UI" w:hAnsi="Meiryo UI" w:cs="맑은 고딕"/>
          <w:color w:val="000000"/>
          <w:szCs w:val="20"/>
          <w:shd w:val="clear" w:color="auto" w:fill="FDFDFD"/>
          <w:lang w:eastAsia="ja-JP"/>
        </w:rPr>
      </w:pPr>
      <w:r w:rsidRPr="00856952">
        <w:rPr>
          <w:rFonts w:ascii="Meiryo UI" w:eastAsia="Meiryo UI" w:hAnsi="Meiryo UI" w:cs="맑은 고딕" w:hint="eastAsia"/>
          <w:color w:val="000000"/>
          <w:szCs w:val="20"/>
          <w:shd w:val="clear" w:color="auto" w:fill="FDFDFD"/>
          <w:lang w:eastAsia="ja-JP"/>
        </w:rPr>
        <w:t>お問い合わせ</w:t>
      </w:r>
    </w:p>
    <w:p w14:paraId="16E54321" w14:textId="5C2B569A" w:rsidR="00C95DFF" w:rsidRPr="00856952" w:rsidRDefault="00856952" w:rsidP="00856952">
      <w:pPr>
        <w:pStyle w:val="a5"/>
        <w:spacing w:after="0" w:line="276" w:lineRule="auto"/>
        <w:ind w:leftChars="0" w:left="1000"/>
        <w:textAlignment w:val="baseline"/>
        <w:rPr>
          <w:rFonts w:ascii="Meiryo UI" w:eastAsia="Meiryo UI" w:hAnsi="Meiryo UI" w:cs="맑은 고딕"/>
          <w:color w:val="000000"/>
          <w:szCs w:val="20"/>
          <w:shd w:val="clear" w:color="auto" w:fill="FDFDFD"/>
          <w:lang w:eastAsia="ja-JP"/>
        </w:rPr>
      </w:pPr>
      <w:r w:rsidRPr="00856952">
        <w:rPr>
          <w:rFonts w:ascii="Meiryo UI" w:eastAsia="Meiryo UI" w:hAnsi="Meiryo UI" w:cs="맑은 고딕" w:hint="eastAsia"/>
          <w:color w:val="000000"/>
          <w:szCs w:val="20"/>
          <w:shd w:val="clear" w:color="auto" w:fill="FDFDFD"/>
          <w:lang w:eastAsia="ja-JP"/>
        </w:rPr>
        <w:t>東京ビジネスセンター</w:t>
      </w:r>
      <w:r w:rsidR="004D295B">
        <w:rPr>
          <w:rFonts w:ascii="Meiryo UI" w:eastAsia="Meiryo UI" w:hAnsi="Meiryo UI" w:cs="맑은 고딕" w:hint="eastAsia"/>
          <w:color w:val="000000"/>
          <w:szCs w:val="20"/>
          <w:shd w:val="clear" w:color="auto" w:fill="FDFDFD"/>
          <w:lang w:eastAsia="ja-JP"/>
        </w:rPr>
        <w:t>（</w:t>
      </w:r>
      <w:r w:rsidR="00C95DFF" w:rsidRPr="00856952">
        <w:rPr>
          <w:rFonts w:ascii="Meiryo UI" w:eastAsia="Meiryo UI" w:hAnsi="Meiryo UI" w:cs="맑은 고딕" w:hint="eastAsia"/>
          <w:color w:val="000000"/>
          <w:szCs w:val="20"/>
          <w:shd w:val="clear" w:color="auto" w:fill="FDFDFD"/>
          <w:lang w:eastAsia="ja-JP"/>
        </w:rPr>
        <w:t xml:space="preserve">主任　河俊鳳　</w:t>
      </w:r>
      <w:r w:rsidR="004D295B" w:rsidRPr="004D295B">
        <w:rPr>
          <w:rFonts w:hint="eastAsia"/>
          <w:lang w:eastAsia="ja-JP"/>
        </w:rPr>
        <w:t xml:space="preserve"> </w:t>
      </w:r>
      <w:r w:rsidR="004D295B" w:rsidRPr="004D295B">
        <w:rPr>
          <w:rFonts w:ascii="Meiryo UI" w:eastAsia="Meiryo UI" w:hAnsi="Meiryo UI" w:cs="맑은 고딕" w:hint="eastAsia"/>
          <w:color w:val="000000"/>
          <w:szCs w:val="20"/>
          <w:shd w:val="clear" w:color="auto" w:fill="FDFDFD"/>
          <w:lang w:eastAsia="ja-JP"/>
        </w:rPr>
        <w:t>☎</w:t>
      </w:r>
      <w:r w:rsidR="004D295B">
        <w:rPr>
          <w:rFonts w:ascii="Meiryo UI" w:eastAsia="Meiryo UI" w:hAnsi="Meiryo UI" w:cs="맑은 고딕" w:hint="eastAsia"/>
          <w:color w:val="000000"/>
          <w:szCs w:val="20"/>
          <w:shd w:val="clear" w:color="auto" w:fill="FDFDFD"/>
          <w:lang w:eastAsia="ja-JP"/>
        </w:rPr>
        <w:t xml:space="preserve">　+81-</w:t>
      </w:r>
      <w:r w:rsidR="00C95DFF" w:rsidRPr="00856952">
        <w:rPr>
          <w:rFonts w:ascii="Meiryo UI" w:eastAsia="Meiryo UI" w:hAnsi="Meiryo UI" w:cs="맑은 고딕"/>
          <w:color w:val="000000"/>
          <w:szCs w:val="20"/>
          <w:shd w:val="clear" w:color="auto" w:fill="FDFDFD"/>
          <w:lang w:eastAsia="ja-JP"/>
        </w:rPr>
        <w:t>3-</w:t>
      </w:r>
      <w:r w:rsidR="00C95DFF" w:rsidRPr="00856952">
        <w:rPr>
          <w:rFonts w:ascii="Meiryo UI" w:eastAsia="Meiryo UI" w:hAnsi="Meiryo UI" w:cs="맑은 고딕" w:hint="eastAsia"/>
          <w:color w:val="000000"/>
          <w:szCs w:val="20"/>
          <w:shd w:val="clear" w:color="auto" w:fill="FDFDFD"/>
          <w:lang w:eastAsia="ja-JP"/>
        </w:rPr>
        <w:t>6550</w:t>
      </w:r>
      <w:r w:rsidR="00C95DFF" w:rsidRPr="00856952">
        <w:rPr>
          <w:rFonts w:ascii="Meiryo UI" w:eastAsia="Meiryo UI" w:hAnsi="Meiryo UI" w:cs="맑은 고딕"/>
          <w:color w:val="000000"/>
          <w:szCs w:val="20"/>
          <w:shd w:val="clear" w:color="auto" w:fill="FDFDFD"/>
          <w:lang w:eastAsia="ja-JP"/>
        </w:rPr>
        <w:t>-</w:t>
      </w:r>
      <w:r w:rsidR="00C95DFF" w:rsidRPr="00856952">
        <w:rPr>
          <w:rFonts w:ascii="Meiryo UI" w:eastAsia="Meiryo UI" w:hAnsi="Meiryo UI" w:cs="맑은 고딕" w:hint="eastAsia"/>
          <w:color w:val="000000"/>
          <w:szCs w:val="20"/>
          <w:shd w:val="clear" w:color="auto" w:fill="FDFDFD"/>
          <w:lang w:eastAsia="ja-JP"/>
        </w:rPr>
        <w:t>8715 /</w:t>
      </w:r>
      <w:r w:rsidR="00C95DFF" w:rsidRPr="00856952">
        <w:rPr>
          <w:rFonts w:ascii="Meiryo UI" w:eastAsia="Meiryo UI" w:hAnsi="Meiryo UI" w:cs="맑은 고딕"/>
          <w:color w:val="000000"/>
          <w:szCs w:val="20"/>
          <w:shd w:val="clear" w:color="auto" w:fill="FDFDFD"/>
          <w:lang w:eastAsia="ja-JP"/>
        </w:rPr>
        <w:t xml:space="preserve"> </w:t>
      </w:r>
      <w:hyperlink r:id="rId9" w:history="1">
        <w:r w:rsidR="004D295B" w:rsidRPr="004030DF">
          <w:rPr>
            <w:rStyle w:val="a9"/>
            <w:rFonts w:ascii="Meiryo UI" w:eastAsia="Meiryo UI" w:hAnsi="Meiryo UI" w:cs="맑은 고딕"/>
            <w:szCs w:val="20"/>
            <w:shd w:val="clear" w:color="auto" w:fill="FDFDFD"/>
            <w:lang w:eastAsia="ja-JP"/>
          </w:rPr>
          <w:t>hjb@kocca.kr</w:t>
        </w:r>
      </w:hyperlink>
      <w:r w:rsidR="004D295B">
        <w:rPr>
          <w:rFonts w:ascii="Meiryo UI" w:eastAsia="Meiryo UI" w:hAnsi="Meiryo UI" w:cs="맑은 고딕" w:hint="eastAsia"/>
          <w:color w:val="000000"/>
          <w:szCs w:val="20"/>
          <w:shd w:val="clear" w:color="auto" w:fill="FDFDFD"/>
          <w:lang w:eastAsia="ja-JP"/>
        </w:rPr>
        <w:t>）</w:t>
      </w:r>
    </w:p>
    <w:p w14:paraId="0FC86C09" w14:textId="77777777" w:rsidR="00C95DFF" w:rsidRPr="00C95DFF" w:rsidRDefault="00C95DFF" w:rsidP="00C95DFF">
      <w:pPr>
        <w:spacing w:after="0" w:line="276" w:lineRule="auto"/>
        <w:textAlignment w:val="baseline"/>
        <w:rPr>
          <w:rFonts w:ascii="Meiryo UI" w:eastAsia="Meiryo UI" w:hAnsi="Meiryo UI" w:cs="굴림"/>
          <w:color w:val="000000"/>
          <w:kern w:val="0"/>
          <w:szCs w:val="20"/>
          <w:lang w:eastAsia="ja-JP"/>
        </w:rPr>
      </w:pPr>
    </w:p>
    <w:p w14:paraId="60B1F6E5" w14:textId="77777777" w:rsidR="006B41BB" w:rsidRPr="009E3BA4" w:rsidRDefault="006B41BB" w:rsidP="00057515">
      <w:pPr>
        <w:spacing w:after="0" w:line="276" w:lineRule="auto"/>
        <w:ind w:left="600" w:hanging="600"/>
        <w:textAlignment w:val="baseline"/>
        <w:rPr>
          <w:rFonts w:ascii="Meiryo UI" w:eastAsia="Meiryo UI" w:hAnsi="Meiryo UI" w:cs="굴림"/>
          <w:color w:val="000000"/>
          <w:kern w:val="0"/>
          <w:szCs w:val="20"/>
          <w:lang w:eastAsia="ja-JP"/>
        </w:rPr>
      </w:pPr>
    </w:p>
    <w:p w14:paraId="0023F5D8" w14:textId="77777777" w:rsidR="006007DD" w:rsidRPr="00250B94" w:rsidRDefault="006007DD" w:rsidP="00057515">
      <w:pPr>
        <w:spacing w:after="0" w:line="276" w:lineRule="auto"/>
        <w:jc w:val="right"/>
        <w:textAlignment w:val="baseline"/>
        <w:rPr>
          <w:rFonts w:ascii="Meiryo UI" w:eastAsia="Meiryo UI" w:hAnsi="Meiryo UI" w:cs="바탕"/>
          <w:kern w:val="0"/>
          <w:szCs w:val="20"/>
          <w:lang w:eastAsia="ja-JP"/>
        </w:rPr>
      </w:pPr>
      <w:r w:rsidRPr="00250B94">
        <w:rPr>
          <w:rFonts w:ascii="Meiryo UI" w:eastAsia="Meiryo UI" w:hAnsi="Meiryo UI" w:cs="바탕" w:hint="eastAsia"/>
          <w:kern w:val="0"/>
          <w:szCs w:val="20"/>
          <w:lang w:eastAsia="ja-JP"/>
        </w:rPr>
        <w:t>上記のように公告する</w:t>
      </w:r>
    </w:p>
    <w:p w14:paraId="1E57FDE9" w14:textId="2B7CC9BC" w:rsidR="006007DD" w:rsidRPr="00250B94" w:rsidRDefault="006007DD" w:rsidP="00057515">
      <w:pPr>
        <w:spacing w:after="0" w:line="276" w:lineRule="auto"/>
        <w:jc w:val="right"/>
        <w:textAlignment w:val="baseline"/>
        <w:rPr>
          <w:rFonts w:ascii="Meiryo UI" w:eastAsia="Meiryo UI" w:hAnsi="Meiryo UI" w:cs="굴림"/>
          <w:kern w:val="0"/>
          <w:szCs w:val="20"/>
          <w:lang w:eastAsia="ja-JP"/>
        </w:rPr>
      </w:pPr>
      <w:r w:rsidRPr="00250B94">
        <w:rPr>
          <w:rFonts w:ascii="Meiryo UI" w:eastAsia="Meiryo UI" w:hAnsi="Meiryo UI" w:cs="굴림" w:hint="eastAsia"/>
          <w:kern w:val="0"/>
          <w:szCs w:val="20"/>
          <w:lang w:eastAsia="ja-JP"/>
        </w:rPr>
        <w:t>202</w:t>
      </w:r>
      <w:r w:rsidR="004D295B">
        <w:rPr>
          <w:rFonts w:ascii="Meiryo UI" w:hAnsi="Meiryo UI" w:cs="굴림" w:hint="eastAsia"/>
          <w:kern w:val="0"/>
          <w:szCs w:val="20"/>
          <w:lang w:eastAsia="ja-JP"/>
        </w:rPr>
        <w:t>6</w:t>
      </w:r>
      <w:r w:rsidRPr="00250B94">
        <w:rPr>
          <w:rFonts w:ascii="Meiryo UI" w:eastAsia="Meiryo UI" w:hAnsi="Meiryo UI" w:cs="바탕" w:hint="eastAsia"/>
          <w:kern w:val="0"/>
          <w:szCs w:val="20"/>
          <w:lang w:eastAsia="ja-JP"/>
        </w:rPr>
        <w:t>年</w:t>
      </w:r>
      <w:r w:rsidR="003D1DCB">
        <w:rPr>
          <w:rFonts w:ascii="Meiryo UI" w:hAnsi="Meiryo UI" w:cs="바탕" w:hint="eastAsia"/>
          <w:kern w:val="0"/>
          <w:szCs w:val="20"/>
          <w:lang w:eastAsia="ja-JP"/>
        </w:rPr>
        <w:t>3</w:t>
      </w:r>
      <w:r w:rsidRPr="00250B94">
        <w:rPr>
          <w:rFonts w:ascii="Meiryo UI" w:eastAsia="Meiryo UI" w:hAnsi="Meiryo UI" w:cs="바탕" w:hint="eastAsia"/>
          <w:kern w:val="0"/>
          <w:szCs w:val="20"/>
          <w:lang w:eastAsia="ja-JP"/>
        </w:rPr>
        <w:t>月</w:t>
      </w:r>
      <w:r w:rsidR="003D1DCB">
        <w:rPr>
          <w:rFonts w:ascii="Meiryo UI" w:hAnsi="Meiryo UI" w:cs="바탕" w:hint="eastAsia"/>
          <w:kern w:val="0"/>
          <w:szCs w:val="20"/>
          <w:lang w:eastAsia="ja-JP"/>
        </w:rPr>
        <w:t>3</w:t>
      </w:r>
      <w:r w:rsidRPr="00250B94">
        <w:rPr>
          <w:rFonts w:ascii="Meiryo UI" w:eastAsia="Meiryo UI" w:hAnsi="Meiryo UI" w:cs="바탕" w:hint="eastAsia"/>
          <w:kern w:val="0"/>
          <w:szCs w:val="20"/>
          <w:lang w:eastAsia="ja-JP"/>
        </w:rPr>
        <w:t>日</w:t>
      </w:r>
    </w:p>
    <w:p w14:paraId="532834CE" w14:textId="77777777" w:rsidR="006B41BB" w:rsidRPr="00EF2F0B" w:rsidRDefault="006B41BB" w:rsidP="00057515">
      <w:pPr>
        <w:spacing w:after="0" w:line="276" w:lineRule="auto"/>
        <w:jc w:val="right"/>
        <w:textAlignment w:val="baseline"/>
        <w:rPr>
          <w:rFonts w:ascii="Meiryo UI" w:eastAsia="Meiryo UI" w:hAnsi="Meiryo UI" w:cs="굴림"/>
          <w:color w:val="000000"/>
          <w:kern w:val="0"/>
          <w:szCs w:val="20"/>
          <w:lang w:eastAsia="ja-JP"/>
        </w:rPr>
      </w:pPr>
    </w:p>
    <w:p w14:paraId="44E51E44" w14:textId="5D1C03C3" w:rsidR="004740D2" w:rsidRPr="009E3BA4" w:rsidRDefault="006007DD" w:rsidP="00057515">
      <w:pPr>
        <w:spacing w:after="0" w:line="276" w:lineRule="auto"/>
        <w:jc w:val="center"/>
        <w:textAlignment w:val="baseline"/>
        <w:rPr>
          <w:rFonts w:ascii="Meiryo UI" w:eastAsia="Meiryo UI" w:hAnsi="Meiryo UI" w:cs="굴림"/>
          <w:color w:val="000000"/>
          <w:kern w:val="0"/>
          <w:sz w:val="32"/>
          <w:szCs w:val="32"/>
          <w:lang w:eastAsia="ja-JP"/>
        </w:rPr>
      </w:pPr>
      <w:r w:rsidRPr="009E3BA4">
        <w:rPr>
          <w:rFonts w:ascii="Meiryo UI" w:eastAsia="Meiryo UI" w:hAnsi="Meiryo UI" w:cs="새굴림" w:hint="eastAsia"/>
          <w:b/>
          <w:bCs/>
          <w:color w:val="000000"/>
          <w:kern w:val="0"/>
          <w:sz w:val="32"/>
          <w:szCs w:val="32"/>
          <w:lang w:eastAsia="ja-JP"/>
        </w:rPr>
        <w:t>韓国コンテンツ振興院長</w:t>
      </w:r>
    </w:p>
    <w:sectPr w:rsidR="004740D2" w:rsidRPr="009E3BA4" w:rsidSect="00B91A9E">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BF37" w14:textId="77777777" w:rsidR="00A109EE" w:rsidRDefault="00A109EE" w:rsidP="00C5216F">
      <w:pPr>
        <w:spacing w:after="0" w:line="240" w:lineRule="auto"/>
      </w:pPr>
      <w:r>
        <w:separator/>
      </w:r>
    </w:p>
  </w:endnote>
  <w:endnote w:type="continuationSeparator" w:id="0">
    <w:p w14:paraId="51785773" w14:textId="77777777" w:rsidR="00A109EE" w:rsidRDefault="00A109EE" w:rsidP="00C5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새굴림">
    <w:altName w:val="바탕"/>
    <w:panose1 w:val="02030600000101010101"/>
    <w:charset w:val="81"/>
    <w:family w:val="roman"/>
    <w:pitch w:val="variable"/>
    <w:sig w:usb0="B00002AF" w:usb1="7BD77CFB" w:usb2="00000030" w:usb3="00000000" w:csb0="0008009F" w:csb1="00000000"/>
  </w:font>
  <w:font w:name="Noto Sans KR">
    <w:panose1 w:val="020B0200000000000000"/>
    <w:charset w:val="81"/>
    <w:family w:val="modern"/>
    <w:pitch w:val="variable"/>
    <w:sig w:usb0="30000287" w:usb1="2BDF3C10" w:usb2="00000016" w:usb3="00000000" w:csb0="002E0107"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58380" w14:textId="77777777" w:rsidR="00A109EE" w:rsidRDefault="00A109EE" w:rsidP="00C5216F">
      <w:pPr>
        <w:spacing w:after="0" w:line="240" w:lineRule="auto"/>
      </w:pPr>
      <w:r>
        <w:separator/>
      </w:r>
    </w:p>
  </w:footnote>
  <w:footnote w:type="continuationSeparator" w:id="0">
    <w:p w14:paraId="48CCE7CA" w14:textId="77777777" w:rsidR="00A109EE" w:rsidRDefault="00A109EE" w:rsidP="00C52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378"/>
    <w:multiLevelType w:val="hybridMultilevel"/>
    <w:tmpl w:val="53DC9044"/>
    <w:lvl w:ilvl="0" w:tplc="C9F8E0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53A2755"/>
    <w:multiLevelType w:val="hybridMultilevel"/>
    <w:tmpl w:val="6B4227F2"/>
    <w:lvl w:ilvl="0" w:tplc="04090001">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2" w15:restartNumberingAfterBreak="0">
    <w:nsid w:val="0AD12F13"/>
    <w:multiLevelType w:val="hybridMultilevel"/>
    <w:tmpl w:val="6FBC04B2"/>
    <w:lvl w:ilvl="0" w:tplc="04090001">
      <w:start w:val="1"/>
      <w:numFmt w:val="bullet"/>
      <w:lvlText w:val=""/>
      <w:lvlJc w:val="left"/>
      <w:pPr>
        <w:ind w:left="1080" w:hanging="440"/>
      </w:pPr>
      <w:rPr>
        <w:rFonts w:ascii="Wingdings" w:hAnsi="Wingdings"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3" w15:restartNumberingAfterBreak="0">
    <w:nsid w:val="218F1963"/>
    <w:multiLevelType w:val="hybridMultilevel"/>
    <w:tmpl w:val="2DC8C06E"/>
    <w:lvl w:ilvl="0" w:tplc="04090001">
      <w:start w:val="1"/>
      <w:numFmt w:val="bullet"/>
      <w:lvlText w:val=""/>
      <w:lvlJc w:val="left"/>
      <w:pPr>
        <w:ind w:left="1800" w:hanging="400"/>
      </w:pPr>
      <w:rPr>
        <w:rFonts w:ascii="Wingdings" w:hAnsi="Wingdings" w:hint="default"/>
      </w:rPr>
    </w:lvl>
    <w:lvl w:ilvl="1" w:tplc="04090003" w:tentative="1">
      <w:start w:val="1"/>
      <w:numFmt w:val="bullet"/>
      <w:lvlText w:val=""/>
      <w:lvlJc w:val="left"/>
      <w:pPr>
        <w:ind w:left="2200" w:hanging="400"/>
      </w:pPr>
      <w:rPr>
        <w:rFonts w:ascii="Wingdings" w:hAnsi="Wingdings" w:hint="default"/>
      </w:rPr>
    </w:lvl>
    <w:lvl w:ilvl="2" w:tplc="04090005" w:tentative="1">
      <w:start w:val="1"/>
      <w:numFmt w:val="bullet"/>
      <w:lvlText w:val=""/>
      <w:lvlJc w:val="left"/>
      <w:pPr>
        <w:ind w:left="2600" w:hanging="400"/>
      </w:pPr>
      <w:rPr>
        <w:rFonts w:ascii="Wingdings" w:hAnsi="Wingdings" w:hint="default"/>
      </w:rPr>
    </w:lvl>
    <w:lvl w:ilvl="3" w:tplc="04090001" w:tentative="1">
      <w:start w:val="1"/>
      <w:numFmt w:val="bullet"/>
      <w:lvlText w:val=""/>
      <w:lvlJc w:val="left"/>
      <w:pPr>
        <w:ind w:left="3000" w:hanging="400"/>
      </w:pPr>
      <w:rPr>
        <w:rFonts w:ascii="Wingdings" w:hAnsi="Wingdings" w:hint="default"/>
      </w:rPr>
    </w:lvl>
    <w:lvl w:ilvl="4" w:tplc="04090003" w:tentative="1">
      <w:start w:val="1"/>
      <w:numFmt w:val="bullet"/>
      <w:lvlText w:val=""/>
      <w:lvlJc w:val="left"/>
      <w:pPr>
        <w:ind w:left="3400" w:hanging="400"/>
      </w:pPr>
      <w:rPr>
        <w:rFonts w:ascii="Wingdings" w:hAnsi="Wingdings" w:hint="default"/>
      </w:rPr>
    </w:lvl>
    <w:lvl w:ilvl="5" w:tplc="04090005" w:tentative="1">
      <w:start w:val="1"/>
      <w:numFmt w:val="bullet"/>
      <w:lvlText w:val=""/>
      <w:lvlJc w:val="left"/>
      <w:pPr>
        <w:ind w:left="3800" w:hanging="400"/>
      </w:pPr>
      <w:rPr>
        <w:rFonts w:ascii="Wingdings" w:hAnsi="Wingdings" w:hint="default"/>
      </w:rPr>
    </w:lvl>
    <w:lvl w:ilvl="6" w:tplc="04090001" w:tentative="1">
      <w:start w:val="1"/>
      <w:numFmt w:val="bullet"/>
      <w:lvlText w:val=""/>
      <w:lvlJc w:val="left"/>
      <w:pPr>
        <w:ind w:left="4200" w:hanging="400"/>
      </w:pPr>
      <w:rPr>
        <w:rFonts w:ascii="Wingdings" w:hAnsi="Wingdings" w:hint="default"/>
      </w:rPr>
    </w:lvl>
    <w:lvl w:ilvl="7" w:tplc="04090003" w:tentative="1">
      <w:start w:val="1"/>
      <w:numFmt w:val="bullet"/>
      <w:lvlText w:val=""/>
      <w:lvlJc w:val="left"/>
      <w:pPr>
        <w:ind w:left="4600" w:hanging="400"/>
      </w:pPr>
      <w:rPr>
        <w:rFonts w:ascii="Wingdings" w:hAnsi="Wingdings" w:hint="default"/>
      </w:rPr>
    </w:lvl>
    <w:lvl w:ilvl="8" w:tplc="04090005" w:tentative="1">
      <w:start w:val="1"/>
      <w:numFmt w:val="bullet"/>
      <w:lvlText w:val=""/>
      <w:lvlJc w:val="left"/>
      <w:pPr>
        <w:ind w:left="5000" w:hanging="400"/>
      </w:pPr>
      <w:rPr>
        <w:rFonts w:ascii="Wingdings" w:hAnsi="Wingdings" w:hint="default"/>
      </w:rPr>
    </w:lvl>
  </w:abstractNum>
  <w:abstractNum w:abstractNumId="4" w15:restartNumberingAfterBreak="0">
    <w:nsid w:val="22320695"/>
    <w:multiLevelType w:val="hybridMultilevel"/>
    <w:tmpl w:val="3AECCA9A"/>
    <w:lvl w:ilvl="0" w:tplc="6F4C57A2">
      <w:start w:val="1"/>
      <w:numFmt w:val="bullet"/>
      <w:lvlText w:val="※"/>
      <w:lvlJc w:val="left"/>
      <w:pPr>
        <w:ind w:left="501" w:hanging="360"/>
      </w:pPr>
      <w:rPr>
        <w:rFonts w:ascii="Meiryo UI" w:eastAsia="Meiryo UI" w:hAnsi="Meiryo UI" w:cs="Helvetica" w:hint="eastAsia"/>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5" w15:restartNumberingAfterBreak="0">
    <w:nsid w:val="22E576BF"/>
    <w:multiLevelType w:val="hybridMultilevel"/>
    <w:tmpl w:val="988E003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4614D80"/>
    <w:multiLevelType w:val="hybridMultilevel"/>
    <w:tmpl w:val="DEDE98B8"/>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7" w15:restartNumberingAfterBreak="0">
    <w:nsid w:val="2AA06B4B"/>
    <w:multiLevelType w:val="hybridMultilevel"/>
    <w:tmpl w:val="261EAD48"/>
    <w:lvl w:ilvl="0" w:tplc="9A6CC67C">
      <w:start w:val="5"/>
      <w:numFmt w:val="bullet"/>
      <w:lvlText w:val="※"/>
      <w:lvlJc w:val="left"/>
      <w:pPr>
        <w:ind w:left="1360" w:hanging="360"/>
      </w:pPr>
      <w:rPr>
        <w:rFonts w:ascii="Meiryo UI" w:eastAsia="Meiryo UI" w:hAnsi="Meiryo UI" w:cstheme="minorBidi" w:hint="eastAsia"/>
      </w:rPr>
    </w:lvl>
    <w:lvl w:ilvl="1" w:tplc="04090003" w:tentative="1">
      <w:start w:val="1"/>
      <w:numFmt w:val="bullet"/>
      <w:lvlText w:val=""/>
      <w:lvlJc w:val="left"/>
      <w:pPr>
        <w:ind w:left="1880" w:hanging="440"/>
      </w:pPr>
      <w:rPr>
        <w:rFonts w:ascii="Wingdings" w:hAnsi="Wingdings" w:hint="default"/>
      </w:rPr>
    </w:lvl>
    <w:lvl w:ilvl="2" w:tplc="04090005" w:tentative="1">
      <w:start w:val="1"/>
      <w:numFmt w:val="bullet"/>
      <w:lvlText w:val=""/>
      <w:lvlJc w:val="left"/>
      <w:pPr>
        <w:ind w:left="2320" w:hanging="440"/>
      </w:pPr>
      <w:rPr>
        <w:rFonts w:ascii="Wingdings" w:hAnsi="Wingdings" w:hint="default"/>
      </w:rPr>
    </w:lvl>
    <w:lvl w:ilvl="3" w:tplc="04090001" w:tentative="1">
      <w:start w:val="1"/>
      <w:numFmt w:val="bullet"/>
      <w:lvlText w:val=""/>
      <w:lvlJc w:val="left"/>
      <w:pPr>
        <w:ind w:left="2760" w:hanging="440"/>
      </w:pPr>
      <w:rPr>
        <w:rFonts w:ascii="Wingdings" w:hAnsi="Wingdings" w:hint="default"/>
      </w:rPr>
    </w:lvl>
    <w:lvl w:ilvl="4" w:tplc="04090003" w:tentative="1">
      <w:start w:val="1"/>
      <w:numFmt w:val="bullet"/>
      <w:lvlText w:val=""/>
      <w:lvlJc w:val="left"/>
      <w:pPr>
        <w:ind w:left="3200" w:hanging="440"/>
      </w:pPr>
      <w:rPr>
        <w:rFonts w:ascii="Wingdings" w:hAnsi="Wingdings" w:hint="default"/>
      </w:rPr>
    </w:lvl>
    <w:lvl w:ilvl="5" w:tplc="04090005" w:tentative="1">
      <w:start w:val="1"/>
      <w:numFmt w:val="bullet"/>
      <w:lvlText w:val=""/>
      <w:lvlJc w:val="left"/>
      <w:pPr>
        <w:ind w:left="3640" w:hanging="440"/>
      </w:pPr>
      <w:rPr>
        <w:rFonts w:ascii="Wingdings" w:hAnsi="Wingdings" w:hint="default"/>
      </w:rPr>
    </w:lvl>
    <w:lvl w:ilvl="6" w:tplc="04090001" w:tentative="1">
      <w:start w:val="1"/>
      <w:numFmt w:val="bullet"/>
      <w:lvlText w:val=""/>
      <w:lvlJc w:val="left"/>
      <w:pPr>
        <w:ind w:left="4080" w:hanging="440"/>
      </w:pPr>
      <w:rPr>
        <w:rFonts w:ascii="Wingdings" w:hAnsi="Wingdings" w:hint="default"/>
      </w:rPr>
    </w:lvl>
    <w:lvl w:ilvl="7" w:tplc="04090003" w:tentative="1">
      <w:start w:val="1"/>
      <w:numFmt w:val="bullet"/>
      <w:lvlText w:val=""/>
      <w:lvlJc w:val="left"/>
      <w:pPr>
        <w:ind w:left="4520" w:hanging="440"/>
      </w:pPr>
      <w:rPr>
        <w:rFonts w:ascii="Wingdings" w:hAnsi="Wingdings" w:hint="default"/>
      </w:rPr>
    </w:lvl>
    <w:lvl w:ilvl="8" w:tplc="04090005" w:tentative="1">
      <w:start w:val="1"/>
      <w:numFmt w:val="bullet"/>
      <w:lvlText w:val=""/>
      <w:lvlJc w:val="left"/>
      <w:pPr>
        <w:ind w:left="4960" w:hanging="440"/>
      </w:pPr>
      <w:rPr>
        <w:rFonts w:ascii="Wingdings" w:hAnsi="Wingdings" w:hint="default"/>
      </w:rPr>
    </w:lvl>
  </w:abstractNum>
  <w:abstractNum w:abstractNumId="8" w15:restartNumberingAfterBreak="0">
    <w:nsid w:val="3F682996"/>
    <w:multiLevelType w:val="hybridMultilevel"/>
    <w:tmpl w:val="FF7CF7AC"/>
    <w:lvl w:ilvl="0" w:tplc="04090001">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9" w15:restartNumberingAfterBreak="0">
    <w:nsid w:val="4996376D"/>
    <w:multiLevelType w:val="hybridMultilevel"/>
    <w:tmpl w:val="07800B06"/>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0" w15:restartNumberingAfterBreak="0">
    <w:nsid w:val="4C243474"/>
    <w:multiLevelType w:val="hybridMultilevel"/>
    <w:tmpl w:val="E4948D04"/>
    <w:lvl w:ilvl="0" w:tplc="04090001">
      <w:start w:val="1"/>
      <w:numFmt w:val="bullet"/>
      <w:lvlText w:val=""/>
      <w:lvlJc w:val="left"/>
      <w:pPr>
        <w:ind w:left="904" w:hanging="400"/>
      </w:pPr>
      <w:rPr>
        <w:rFonts w:ascii="Wingdings" w:hAnsi="Wingdings" w:hint="default"/>
      </w:rPr>
    </w:lvl>
    <w:lvl w:ilvl="1" w:tplc="04090003" w:tentative="1">
      <w:start w:val="1"/>
      <w:numFmt w:val="bullet"/>
      <w:lvlText w:val=""/>
      <w:lvlJc w:val="left"/>
      <w:pPr>
        <w:ind w:left="1304" w:hanging="400"/>
      </w:pPr>
      <w:rPr>
        <w:rFonts w:ascii="Wingdings" w:hAnsi="Wingdings" w:hint="default"/>
      </w:rPr>
    </w:lvl>
    <w:lvl w:ilvl="2" w:tplc="04090005" w:tentative="1">
      <w:start w:val="1"/>
      <w:numFmt w:val="bullet"/>
      <w:lvlText w:val=""/>
      <w:lvlJc w:val="left"/>
      <w:pPr>
        <w:ind w:left="1704" w:hanging="400"/>
      </w:pPr>
      <w:rPr>
        <w:rFonts w:ascii="Wingdings" w:hAnsi="Wingdings" w:hint="default"/>
      </w:rPr>
    </w:lvl>
    <w:lvl w:ilvl="3" w:tplc="04090001" w:tentative="1">
      <w:start w:val="1"/>
      <w:numFmt w:val="bullet"/>
      <w:lvlText w:val=""/>
      <w:lvlJc w:val="left"/>
      <w:pPr>
        <w:ind w:left="2104" w:hanging="400"/>
      </w:pPr>
      <w:rPr>
        <w:rFonts w:ascii="Wingdings" w:hAnsi="Wingdings" w:hint="default"/>
      </w:rPr>
    </w:lvl>
    <w:lvl w:ilvl="4" w:tplc="04090003" w:tentative="1">
      <w:start w:val="1"/>
      <w:numFmt w:val="bullet"/>
      <w:lvlText w:val=""/>
      <w:lvlJc w:val="left"/>
      <w:pPr>
        <w:ind w:left="2504" w:hanging="400"/>
      </w:pPr>
      <w:rPr>
        <w:rFonts w:ascii="Wingdings" w:hAnsi="Wingdings" w:hint="default"/>
      </w:rPr>
    </w:lvl>
    <w:lvl w:ilvl="5" w:tplc="04090005" w:tentative="1">
      <w:start w:val="1"/>
      <w:numFmt w:val="bullet"/>
      <w:lvlText w:val=""/>
      <w:lvlJc w:val="left"/>
      <w:pPr>
        <w:ind w:left="2904" w:hanging="400"/>
      </w:pPr>
      <w:rPr>
        <w:rFonts w:ascii="Wingdings" w:hAnsi="Wingdings" w:hint="default"/>
      </w:rPr>
    </w:lvl>
    <w:lvl w:ilvl="6" w:tplc="04090001" w:tentative="1">
      <w:start w:val="1"/>
      <w:numFmt w:val="bullet"/>
      <w:lvlText w:val=""/>
      <w:lvlJc w:val="left"/>
      <w:pPr>
        <w:ind w:left="3304" w:hanging="400"/>
      </w:pPr>
      <w:rPr>
        <w:rFonts w:ascii="Wingdings" w:hAnsi="Wingdings" w:hint="default"/>
      </w:rPr>
    </w:lvl>
    <w:lvl w:ilvl="7" w:tplc="04090003" w:tentative="1">
      <w:start w:val="1"/>
      <w:numFmt w:val="bullet"/>
      <w:lvlText w:val=""/>
      <w:lvlJc w:val="left"/>
      <w:pPr>
        <w:ind w:left="3704" w:hanging="400"/>
      </w:pPr>
      <w:rPr>
        <w:rFonts w:ascii="Wingdings" w:hAnsi="Wingdings" w:hint="default"/>
      </w:rPr>
    </w:lvl>
    <w:lvl w:ilvl="8" w:tplc="04090005" w:tentative="1">
      <w:start w:val="1"/>
      <w:numFmt w:val="bullet"/>
      <w:lvlText w:val=""/>
      <w:lvlJc w:val="left"/>
      <w:pPr>
        <w:ind w:left="4104" w:hanging="400"/>
      </w:pPr>
      <w:rPr>
        <w:rFonts w:ascii="Wingdings" w:hAnsi="Wingdings" w:hint="default"/>
      </w:rPr>
    </w:lvl>
  </w:abstractNum>
  <w:abstractNum w:abstractNumId="11" w15:restartNumberingAfterBreak="0">
    <w:nsid w:val="4F63606A"/>
    <w:multiLevelType w:val="hybridMultilevel"/>
    <w:tmpl w:val="37AE9F4C"/>
    <w:lvl w:ilvl="0" w:tplc="6F4C57A2">
      <w:start w:val="1"/>
      <w:numFmt w:val="bullet"/>
      <w:lvlText w:val="※"/>
      <w:lvlJc w:val="left"/>
      <w:pPr>
        <w:ind w:left="843" w:hanging="360"/>
      </w:pPr>
      <w:rPr>
        <w:rFonts w:ascii="Meiryo UI" w:eastAsia="Meiryo UI" w:hAnsi="Meiryo UI" w:cs="Helvetica"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2" w15:restartNumberingAfterBreak="0">
    <w:nsid w:val="565A7FCF"/>
    <w:multiLevelType w:val="hybridMultilevel"/>
    <w:tmpl w:val="20C2FD5A"/>
    <w:lvl w:ilvl="0" w:tplc="9CE45C94">
      <w:start w:val="5"/>
      <w:numFmt w:val="bullet"/>
      <w:lvlText w:val="-"/>
      <w:lvlJc w:val="left"/>
      <w:pPr>
        <w:ind w:left="1211" w:hanging="360"/>
      </w:pPr>
      <w:rPr>
        <w:rFonts w:ascii="Meiryo UI" w:eastAsia="Meiryo UI" w:hAnsi="Meiryo UI" w:cstheme="minorBidi" w:hint="eastAsia"/>
      </w:rPr>
    </w:lvl>
    <w:lvl w:ilvl="1" w:tplc="04090003" w:tentative="1">
      <w:start w:val="1"/>
      <w:numFmt w:val="bullet"/>
      <w:lvlText w:val=""/>
      <w:lvlJc w:val="left"/>
      <w:pPr>
        <w:ind w:left="1731" w:hanging="440"/>
      </w:pPr>
      <w:rPr>
        <w:rFonts w:ascii="Wingdings" w:hAnsi="Wingdings" w:hint="default"/>
      </w:rPr>
    </w:lvl>
    <w:lvl w:ilvl="2" w:tplc="04090005"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3" w:tentative="1">
      <w:start w:val="1"/>
      <w:numFmt w:val="bullet"/>
      <w:lvlText w:val=""/>
      <w:lvlJc w:val="left"/>
      <w:pPr>
        <w:ind w:left="3051" w:hanging="440"/>
      </w:pPr>
      <w:rPr>
        <w:rFonts w:ascii="Wingdings" w:hAnsi="Wingdings" w:hint="default"/>
      </w:rPr>
    </w:lvl>
    <w:lvl w:ilvl="5" w:tplc="04090005"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3" w:tentative="1">
      <w:start w:val="1"/>
      <w:numFmt w:val="bullet"/>
      <w:lvlText w:val=""/>
      <w:lvlJc w:val="left"/>
      <w:pPr>
        <w:ind w:left="4371" w:hanging="440"/>
      </w:pPr>
      <w:rPr>
        <w:rFonts w:ascii="Wingdings" w:hAnsi="Wingdings" w:hint="default"/>
      </w:rPr>
    </w:lvl>
    <w:lvl w:ilvl="8" w:tplc="04090005" w:tentative="1">
      <w:start w:val="1"/>
      <w:numFmt w:val="bullet"/>
      <w:lvlText w:val=""/>
      <w:lvlJc w:val="left"/>
      <w:pPr>
        <w:ind w:left="4811" w:hanging="440"/>
      </w:pPr>
      <w:rPr>
        <w:rFonts w:ascii="Wingdings" w:hAnsi="Wingdings" w:hint="default"/>
      </w:rPr>
    </w:lvl>
  </w:abstractNum>
  <w:abstractNum w:abstractNumId="13" w15:restartNumberingAfterBreak="0">
    <w:nsid w:val="5FDF2F95"/>
    <w:multiLevelType w:val="hybridMultilevel"/>
    <w:tmpl w:val="3B4E6988"/>
    <w:lvl w:ilvl="0" w:tplc="5AD2C676">
      <w:start w:val="5"/>
      <w:numFmt w:val="bullet"/>
      <w:lvlText w:val="-"/>
      <w:lvlJc w:val="left"/>
      <w:pPr>
        <w:ind w:left="1440" w:hanging="360"/>
      </w:pPr>
      <w:rPr>
        <w:rFonts w:ascii="Meiryo UI" w:eastAsia="Meiryo UI" w:hAnsi="Meiryo UI" w:cs="Helvetica" w:hint="eastAsia"/>
      </w:rPr>
    </w:lvl>
    <w:lvl w:ilvl="1" w:tplc="04090003" w:tentative="1">
      <w:start w:val="1"/>
      <w:numFmt w:val="bullet"/>
      <w:lvlText w:val=""/>
      <w:lvlJc w:val="left"/>
      <w:pPr>
        <w:ind w:left="1960" w:hanging="440"/>
      </w:pPr>
      <w:rPr>
        <w:rFonts w:ascii="Wingdings" w:hAnsi="Wingdings" w:hint="default"/>
      </w:rPr>
    </w:lvl>
    <w:lvl w:ilvl="2" w:tplc="04090005"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3" w:tentative="1">
      <w:start w:val="1"/>
      <w:numFmt w:val="bullet"/>
      <w:lvlText w:val=""/>
      <w:lvlJc w:val="left"/>
      <w:pPr>
        <w:ind w:left="3280" w:hanging="440"/>
      </w:pPr>
      <w:rPr>
        <w:rFonts w:ascii="Wingdings" w:hAnsi="Wingdings" w:hint="default"/>
      </w:rPr>
    </w:lvl>
    <w:lvl w:ilvl="5" w:tplc="04090005"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3" w:tentative="1">
      <w:start w:val="1"/>
      <w:numFmt w:val="bullet"/>
      <w:lvlText w:val=""/>
      <w:lvlJc w:val="left"/>
      <w:pPr>
        <w:ind w:left="4600" w:hanging="440"/>
      </w:pPr>
      <w:rPr>
        <w:rFonts w:ascii="Wingdings" w:hAnsi="Wingdings" w:hint="default"/>
      </w:rPr>
    </w:lvl>
    <w:lvl w:ilvl="8" w:tplc="04090005" w:tentative="1">
      <w:start w:val="1"/>
      <w:numFmt w:val="bullet"/>
      <w:lvlText w:val=""/>
      <w:lvlJc w:val="left"/>
      <w:pPr>
        <w:ind w:left="5040" w:hanging="440"/>
      </w:pPr>
      <w:rPr>
        <w:rFonts w:ascii="Wingdings" w:hAnsi="Wingdings" w:hint="default"/>
      </w:rPr>
    </w:lvl>
  </w:abstractNum>
  <w:abstractNum w:abstractNumId="14" w15:restartNumberingAfterBreak="0">
    <w:nsid w:val="6E335D02"/>
    <w:multiLevelType w:val="hybridMultilevel"/>
    <w:tmpl w:val="313671EC"/>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5" w15:restartNumberingAfterBreak="0">
    <w:nsid w:val="70A24518"/>
    <w:multiLevelType w:val="hybridMultilevel"/>
    <w:tmpl w:val="7CC4D0BA"/>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6" w15:restartNumberingAfterBreak="0">
    <w:nsid w:val="7A3C1BDE"/>
    <w:multiLevelType w:val="hybridMultilevel"/>
    <w:tmpl w:val="8DB2562E"/>
    <w:lvl w:ilvl="0" w:tplc="04090001">
      <w:start w:val="1"/>
      <w:numFmt w:val="bullet"/>
      <w:lvlText w:val=""/>
      <w:lvlJc w:val="left"/>
      <w:pPr>
        <w:ind w:left="1400" w:hanging="400"/>
      </w:pPr>
      <w:rPr>
        <w:rFonts w:ascii="Wingdings" w:hAnsi="Wingdings" w:hint="default"/>
      </w:rPr>
    </w:lvl>
    <w:lvl w:ilvl="1" w:tplc="04090003" w:tentative="1">
      <w:start w:val="1"/>
      <w:numFmt w:val="bullet"/>
      <w:lvlText w:val=""/>
      <w:lvlJc w:val="left"/>
      <w:pPr>
        <w:ind w:left="1800" w:hanging="400"/>
      </w:pPr>
      <w:rPr>
        <w:rFonts w:ascii="Wingdings" w:hAnsi="Wingdings" w:hint="default"/>
      </w:rPr>
    </w:lvl>
    <w:lvl w:ilvl="2" w:tplc="04090005" w:tentative="1">
      <w:start w:val="1"/>
      <w:numFmt w:val="bullet"/>
      <w:lvlText w:val=""/>
      <w:lvlJc w:val="left"/>
      <w:pPr>
        <w:ind w:left="2200" w:hanging="400"/>
      </w:pPr>
      <w:rPr>
        <w:rFonts w:ascii="Wingdings" w:hAnsi="Wingdings" w:hint="default"/>
      </w:rPr>
    </w:lvl>
    <w:lvl w:ilvl="3" w:tplc="04090001" w:tentative="1">
      <w:start w:val="1"/>
      <w:numFmt w:val="bullet"/>
      <w:lvlText w:val=""/>
      <w:lvlJc w:val="left"/>
      <w:pPr>
        <w:ind w:left="2600" w:hanging="400"/>
      </w:pPr>
      <w:rPr>
        <w:rFonts w:ascii="Wingdings" w:hAnsi="Wingdings" w:hint="default"/>
      </w:rPr>
    </w:lvl>
    <w:lvl w:ilvl="4" w:tplc="04090003" w:tentative="1">
      <w:start w:val="1"/>
      <w:numFmt w:val="bullet"/>
      <w:lvlText w:val=""/>
      <w:lvlJc w:val="left"/>
      <w:pPr>
        <w:ind w:left="3000" w:hanging="400"/>
      </w:pPr>
      <w:rPr>
        <w:rFonts w:ascii="Wingdings" w:hAnsi="Wingdings" w:hint="default"/>
      </w:rPr>
    </w:lvl>
    <w:lvl w:ilvl="5" w:tplc="04090005" w:tentative="1">
      <w:start w:val="1"/>
      <w:numFmt w:val="bullet"/>
      <w:lvlText w:val=""/>
      <w:lvlJc w:val="left"/>
      <w:pPr>
        <w:ind w:left="3400" w:hanging="400"/>
      </w:pPr>
      <w:rPr>
        <w:rFonts w:ascii="Wingdings" w:hAnsi="Wingdings" w:hint="default"/>
      </w:rPr>
    </w:lvl>
    <w:lvl w:ilvl="6" w:tplc="04090001" w:tentative="1">
      <w:start w:val="1"/>
      <w:numFmt w:val="bullet"/>
      <w:lvlText w:val=""/>
      <w:lvlJc w:val="left"/>
      <w:pPr>
        <w:ind w:left="3800" w:hanging="400"/>
      </w:pPr>
      <w:rPr>
        <w:rFonts w:ascii="Wingdings" w:hAnsi="Wingdings" w:hint="default"/>
      </w:rPr>
    </w:lvl>
    <w:lvl w:ilvl="7" w:tplc="04090003" w:tentative="1">
      <w:start w:val="1"/>
      <w:numFmt w:val="bullet"/>
      <w:lvlText w:val=""/>
      <w:lvlJc w:val="left"/>
      <w:pPr>
        <w:ind w:left="4200" w:hanging="400"/>
      </w:pPr>
      <w:rPr>
        <w:rFonts w:ascii="Wingdings" w:hAnsi="Wingdings" w:hint="default"/>
      </w:rPr>
    </w:lvl>
    <w:lvl w:ilvl="8" w:tplc="04090005" w:tentative="1">
      <w:start w:val="1"/>
      <w:numFmt w:val="bullet"/>
      <w:lvlText w:val=""/>
      <w:lvlJc w:val="left"/>
      <w:pPr>
        <w:ind w:left="4600" w:hanging="400"/>
      </w:pPr>
      <w:rPr>
        <w:rFonts w:ascii="Wingdings" w:hAnsi="Wingdings" w:hint="default"/>
      </w:rPr>
    </w:lvl>
  </w:abstractNum>
  <w:num w:numId="1" w16cid:durableId="1249465262">
    <w:abstractNumId w:val="0"/>
  </w:num>
  <w:num w:numId="2" w16cid:durableId="1895240150">
    <w:abstractNumId w:val="4"/>
  </w:num>
  <w:num w:numId="3" w16cid:durableId="706418177">
    <w:abstractNumId w:val="11"/>
  </w:num>
  <w:num w:numId="4" w16cid:durableId="1963225728">
    <w:abstractNumId w:val="10"/>
  </w:num>
  <w:num w:numId="5" w16cid:durableId="444274713">
    <w:abstractNumId w:val="1"/>
  </w:num>
  <w:num w:numId="6" w16cid:durableId="892274479">
    <w:abstractNumId w:val="8"/>
  </w:num>
  <w:num w:numId="7" w16cid:durableId="173493270">
    <w:abstractNumId w:val="6"/>
  </w:num>
  <w:num w:numId="8" w16cid:durableId="1518809675">
    <w:abstractNumId w:val="5"/>
  </w:num>
  <w:num w:numId="9" w16cid:durableId="2081095734">
    <w:abstractNumId w:val="3"/>
  </w:num>
  <w:num w:numId="10" w16cid:durableId="920214460">
    <w:abstractNumId w:val="16"/>
  </w:num>
  <w:num w:numId="11" w16cid:durableId="438717288">
    <w:abstractNumId w:val="9"/>
  </w:num>
  <w:num w:numId="12" w16cid:durableId="1059985139">
    <w:abstractNumId w:val="15"/>
  </w:num>
  <w:num w:numId="13" w16cid:durableId="1598751157">
    <w:abstractNumId w:val="14"/>
  </w:num>
  <w:num w:numId="14" w16cid:durableId="7101899">
    <w:abstractNumId w:val="2"/>
  </w:num>
  <w:num w:numId="15" w16cid:durableId="1904683862">
    <w:abstractNumId w:val="13"/>
  </w:num>
  <w:num w:numId="16" w16cid:durableId="1854298996">
    <w:abstractNumId w:val="7"/>
  </w:num>
  <w:num w:numId="17" w16cid:durableId="532377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A9E"/>
    <w:rsid w:val="0000684A"/>
    <w:rsid w:val="000068DF"/>
    <w:rsid w:val="000124EE"/>
    <w:rsid w:val="000128DE"/>
    <w:rsid w:val="00012F65"/>
    <w:rsid w:val="00015403"/>
    <w:rsid w:val="0002189B"/>
    <w:rsid w:val="0002664A"/>
    <w:rsid w:val="00026A35"/>
    <w:rsid w:val="00031E81"/>
    <w:rsid w:val="00033D5E"/>
    <w:rsid w:val="00035B27"/>
    <w:rsid w:val="000424D6"/>
    <w:rsid w:val="00047036"/>
    <w:rsid w:val="00052299"/>
    <w:rsid w:val="000555F4"/>
    <w:rsid w:val="00057515"/>
    <w:rsid w:val="00066411"/>
    <w:rsid w:val="00067D80"/>
    <w:rsid w:val="00094FCB"/>
    <w:rsid w:val="00096AB6"/>
    <w:rsid w:val="000B55A7"/>
    <w:rsid w:val="000B5FD1"/>
    <w:rsid w:val="000C33EB"/>
    <w:rsid w:val="000E1719"/>
    <w:rsid w:val="000E2526"/>
    <w:rsid w:val="000E381D"/>
    <w:rsid w:val="000E584D"/>
    <w:rsid w:val="000F739C"/>
    <w:rsid w:val="0010722F"/>
    <w:rsid w:val="00113A64"/>
    <w:rsid w:val="00122CFF"/>
    <w:rsid w:val="00126E72"/>
    <w:rsid w:val="00136F81"/>
    <w:rsid w:val="001444C3"/>
    <w:rsid w:val="001716BE"/>
    <w:rsid w:val="00173684"/>
    <w:rsid w:val="00174132"/>
    <w:rsid w:val="00175CD7"/>
    <w:rsid w:val="001945E9"/>
    <w:rsid w:val="00194AAC"/>
    <w:rsid w:val="001B6FBE"/>
    <w:rsid w:val="001B76C1"/>
    <w:rsid w:val="001C2634"/>
    <w:rsid w:val="001C38E8"/>
    <w:rsid w:val="001C4CC4"/>
    <w:rsid w:val="001C73F3"/>
    <w:rsid w:val="001D37FA"/>
    <w:rsid w:val="001E2BDC"/>
    <w:rsid w:val="001E3041"/>
    <w:rsid w:val="00210E88"/>
    <w:rsid w:val="00220A04"/>
    <w:rsid w:val="0024302A"/>
    <w:rsid w:val="002477F3"/>
    <w:rsid w:val="00250B94"/>
    <w:rsid w:val="00256603"/>
    <w:rsid w:val="00264E08"/>
    <w:rsid w:val="002746B2"/>
    <w:rsid w:val="00275559"/>
    <w:rsid w:val="00280F9D"/>
    <w:rsid w:val="00281208"/>
    <w:rsid w:val="00284D86"/>
    <w:rsid w:val="002859FC"/>
    <w:rsid w:val="002864EF"/>
    <w:rsid w:val="002B38A5"/>
    <w:rsid w:val="002B5967"/>
    <w:rsid w:val="002E2ADE"/>
    <w:rsid w:val="002E5581"/>
    <w:rsid w:val="002F23AF"/>
    <w:rsid w:val="002F40A0"/>
    <w:rsid w:val="002F71F0"/>
    <w:rsid w:val="0031232A"/>
    <w:rsid w:val="00313581"/>
    <w:rsid w:val="00314441"/>
    <w:rsid w:val="00315EC4"/>
    <w:rsid w:val="0033088D"/>
    <w:rsid w:val="00340CCA"/>
    <w:rsid w:val="0034479C"/>
    <w:rsid w:val="003553FB"/>
    <w:rsid w:val="00356B46"/>
    <w:rsid w:val="003605DC"/>
    <w:rsid w:val="003608AB"/>
    <w:rsid w:val="00364C23"/>
    <w:rsid w:val="00365323"/>
    <w:rsid w:val="00365FE7"/>
    <w:rsid w:val="00382304"/>
    <w:rsid w:val="0038612C"/>
    <w:rsid w:val="003947AF"/>
    <w:rsid w:val="00395028"/>
    <w:rsid w:val="00397138"/>
    <w:rsid w:val="003A0700"/>
    <w:rsid w:val="003A1644"/>
    <w:rsid w:val="003A35D7"/>
    <w:rsid w:val="003A754D"/>
    <w:rsid w:val="003B0C1D"/>
    <w:rsid w:val="003B6D49"/>
    <w:rsid w:val="003C080C"/>
    <w:rsid w:val="003C38B4"/>
    <w:rsid w:val="003C6F78"/>
    <w:rsid w:val="003D1DCB"/>
    <w:rsid w:val="003D432D"/>
    <w:rsid w:val="003E5F6D"/>
    <w:rsid w:val="00401C02"/>
    <w:rsid w:val="00402458"/>
    <w:rsid w:val="0040523E"/>
    <w:rsid w:val="004114A7"/>
    <w:rsid w:val="004202D6"/>
    <w:rsid w:val="004356E3"/>
    <w:rsid w:val="0043577F"/>
    <w:rsid w:val="0046066C"/>
    <w:rsid w:val="004608C3"/>
    <w:rsid w:val="0046241F"/>
    <w:rsid w:val="004740D2"/>
    <w:rsid w:val="00485CB7"/>
    <w:rsid w:val="00491CF6"/>
    <w:rsid w:val="004A3A68"/>
    <w:rsid w:val="004A5C16"/>
    <w:rsid w:val="004B1311"/>
    <w:rsid w:val="004B722A"/>
    <w:rsid w:val="004B73F1"/>
    <w:rsid w:val="004D1650"/>
    <w:rsid w:val="004D24EB"/>
    <w:rsid w:val="004D295B"/>
    <w:rsid w:val="004D533E"/>
    <w:rsid w:val="004E7C61"/>
    <w:rsid w:val="00506BE7"/>
    <w:rsid w:val="00511128"/>
    <w:rsid w:val="00522908"/>
    <w:rsid w:val="005266E2"/>
    <w:rsid w:val="00541D4D"/>
    <w:rsid w:val="00550AD1"/>
    <w:rsid w:val="00552F5E"/>
    <w:rsid w:val="00561530"/>
    <w:rsid w:val="00562288"/>
    <w:rsid w:val="005769D0"/>
    <w:rsid w:val="00581089"/>
    <w:rsid w:val="005866B6"/>
    <w:rsid w:val="0059168F"/>
    <w:rsid w:val="00595D2E"/>
    <w:rsid w:val="0059608E"/>
    <w:rsid w:val="00597B3A"/>
    <w:rsid w:val="005A1CC6"/>
    <w:rsid w:val="005A210E"/>
    <w:rsid w:val="005D74EE"/>
    <w:rsid w:val="005E5193"/>
    <w:rsid w:val="005F082C"/>
    <w:rsid w:val="005F0849"/>
    <w:rsid w:val="005F237A"/>
    <w:rsid w:val="005F2771"/>
    <w:rsid w:val="005F3FB1"/>
    <w:rsid w:val="005F6884"/>
    <w:rsid w:val="005F6AEA"/>
    <w:rsid w:val="006007DD"/>
    <w:rsid w:val="00603D1E"/>
    <w:rsid w:val="00623697"/>
    <w:rsid w:val="0062532C"/>
    <w:rsid w:val="006338F1"/>
    <w:rsid w:val="00637796"/>
    <w:rsid w:val="00651928"/>
    <w:rsid w:val="00653003"/>
    <w:rsid w:val="00654C9C"/>
    <w:rsid w:val="006579FD"/>
    <w:rsid w:val="00657D45"/>
    <w:rsid w:val="00667B2D"/>
    <w:rsid w:val="006740BC"/>
    <w:rsid w:val="006772BF"/>
    <w:rsid w:val="00684580"/>
    <w:rsid w:val="00686D79"/>
    <w:rsid w:val="006901CE"/>
    <w:rsid w:val="00690D82"/>
    <w:rsid w:val="0069214D"/>
    <w:rsid w:val="006955EB"/>
    <w:rsid w:val="00695842"/>
    <w:rsid w:val="00697AE1"/>
    <w:rsid w:val="006A7C88"/>
    <w:rsid w:val="006B41BB"/>
    <w:rsid w:val="006B647A"/>
    <w:rsid w:val="006D26BE"/>
    <w:rsid w:val="006D3589"/>
    <w:rsid w:val="006E2728"/>
    <w:rsid w:val="006E27C4"/>
    <w:rsid w:val="006E29EE"/>
    <w:rsid w:val="006E3A18"/>
    <w:rsid w:val="006E6AB3"/>
    <w:rsid w:val="006F5AF1"/>
    <w:rsid w:val="00705BA2"/>
    <w:rsid w:val="00706593"/>
    <w:rsid w:val="00714DB8"/>
    <w:rsid w:val="007239AD"/>
    <w:rsid w:val="00744A64"/>
    <w:rsid w:val="0074609D"/>
    <w:rsid w:val="007466F4"/>
    <w:rsid w:val="00747F8B"/>
    <w:rsid w:val="00752BBA"/>
    <w:rsid w:val="007541A1"/>
    <w:rsid w:val="00773EDE"/>
    <w:rsid w:val="00780643"/>
    <w:rsid w:val="00785870"/>
    <w:rsid w:val="00791354"/>
    <w:rsid w:val="007952D2"/>
    <w:rsid w:val="007A04CB"/>
    <w:rsid w:val="007A2634"/>
    <w:rsid w:val="007A2F28"/>
    <w:rsid w:val="007A5441"/>
    <w:rsid w:val="007A5A91"/>
    <w:rsid w:val="007B36CA"/>
    <w:rsid w:val="007C443D"/>
    <w:rsid w:val="007D2920"/>
    <w:rsid w:val="007D5E81"/>
    <w:rsid w:val="007E2630"/>
    <w:rsid w:val="007E50A4"/>
    <w:rsid w:val="007F02D7"/>
    <w:rsid w:val="008105F0"/>
    <w:rsid w:val="008241B3"/>
    <w:rsid w:val="00856952"/>
    <w:rsid w:val="008731C7"/>
    <w:rsid w:val="0087371C"/>
    <w:rsid w:val="008A4133"/>
    <w:rsid w:val="008A7C97"/>
    <w:rsid w:val="008C4466"/>
    <w:rsid w:val="008D005D"/>
    <w:rsid w:val="008D5A5B"/>
    <w:rsid w:val="008D7C11"/>
    <w:rsid w:val="008E5369"/>
    <w:rsid w:val="008E7FC6"/>
    <w:rsid w:val="008F1976"/>
    <w:rsid w:val="008F3BB6"/>
    <w:rsid w:val="008F5C4B"/>
    <w:rsid w:val="009004A0"/>
    <w:rsid w:val="0090164B"/>
    <w:rsid w:val="00901704"/>
    <w:rsid w:val="00902EA8"/>
    <w:rsid w:val="0090672D"/>
    <w:rsid w:val="00910224"/>
    <w:rsid w:val="00916AB7"/>
    <w:rsid w:val="0095489F"/>
    <w:rsid w:val="00956877"/>
    <w:rsid w:val="00957C4D"/>
    <w:rsid w:val="009757E1"/>
    <w:rsid w:val="00975F6A"/>
    <w:rsid w:val="00977CC4"/>
    <w:rsid w:val="00977E0B"/>
    <w:rsid w:val="009803A8"/>
    <w:rsid w:val="00996671"/>
    <w:rsid w:val="009A1F4D"/>
    <w:rsid w:val="009A389B"/>
    <w:rsid w:val="009A5780"/>
    <w:rsid w:val="009B2C86"/>
    <w:rsid w:val="009B4513"/>
    <w:rsid w:val="009D0B8A"/>
    <w:rsid w:val="009D6417"/>
    <w:rsid w:val="009D76F8"/>
    <w:rsid w:val="009E2246"/>
    <w:rsid w:val="009E3BA4"/>
    <w:rsid w:val="009F0DFB"/>
    <w:rsid w:val="009F7DD0"/>
    <w:rsid w:val="00A02B4C"/>
    <w:rsid w:val="00A02E2E"/>
    <w:rsid w:val="00A04C1B"/>
    <w:rsid w:val="00A07012"/>
    <w:rsid w:val="00A10270"/>
    <w:rsid w:val="00A109EE"/>
    <w:rsid w:val="00A173AA"/>
    <w:rsid w:val="00A228DF"/>
    <w:rsid w:val="00A31F4E"/>
    <w:rsid w:val="00A40C07"/>
    <w:rsid w:val="00A4124E"/>
    <w:rsid w:val="00A51E0E"/>
    <w:rsid w:val="00A52D67"/>
    <w:rsid w:val="00A549AF"/>
    <w:rsid w:val="00A55E16"/>
    <w:rsid w:val="00A57C93"/>
    <w:rsid w:val="00A612C6"/>
    <w:rsid w:val="00A61BF0"/>
    <w:rsid w:val="00A7234D"/>
    <w:rsid w:val="00A72BC0"/>
    <w:rsid w:val="00A742A6"/>
    <w:rsid w:val="00A747E4"/>
    <w:rsid w:val="00A77540"/>
    <w:rsid w:val="00A830B6"/>
    <w:rsid w:val="00A878A9"/>
    <w:rsid w:val="00A9030B"/>
    <w:rsid w:val="00A9625C"/>
    <w:rsid w:val="00A962E3"/>
    <w:rsid w:val="00A96623"/>
    <w:rsid w:val="00AA41AA"/>
    <w:rsid w:val="00AA59D5"/>
    <w:rsid w:val="00AB4324"/>
    <w:rsid w:val="00AB4BC0"/>
    <w:rsid w:val="00AB79AE"/>
    <w:rsid w:val="00AB7E8C"/>
    <w:rsid w:val="00AC0625"/>
    <w:rsid w:val="00AC15BC"/>
    <w:rsid w:val="00AD48D8"/>
    <w:rsid w:val="00AD4EE1"/>
    <w:rsid w:val="00AF3B75"/>
    <w:rsid w:val="00AF4585"/>
    <w:rsid w:val="00B07922"/>
    <w:rsid w:val="00B10283"/>
    <w:rsid w:val="00B12270"/>
    <w:rsid w:val="00B1472E"/>
    <w:rsid w:val="00B205CD"/>
    <w:rsid w:val="00B3022C"/>
    <w:rsid w:val="00B43E08"/>
    <w:rsid w:val="00B517D8"/>
    <w:rsid w:val="00B53BBB"/>
    <w:rsid w:val="00B53FF6"/>
    <w:rsid w:val="00B543ED"/>
    <w:rsid w:val="00B62683"/>
    <w:rsid w:val="00B704B3"/>
    <w:rsid w:val="00B74C1C"/>
    <w:rsid w:val="00B74E39"/>
    <w:rsid w:val="00B82A7C"/>
    <w:rsid w:val="00B85C28"/>
    <w:rsid w:val="00B87BFB"/>
    <w:rsid w:val="00B9151D"/>
    <w:rsid w:val="00B91A9E"/>
    <w:rsid w:val="00BA0564"/>
    <w:rsid w:val="00BA223F"/>
    <w:rsid w:val="00BA2A27"/>
    <w:rsid w:val="00BC4AA9"/>
    <w:rsid w:val="00BC71F9"/>
    <w:rsid w:val="00BD16E2"/>
    <w:rsid w:val="00BE56C9"/>
    <w:rsid w:val="00BF1942"/>
    <w:rsid w:val="00BF735A"/>
    <w:rsid w:val="00C01929"/>
    <w:rsid w:val="00C02C19"/>
    <w:rsid w:val="00C03D20"/>
    <w:rsid w:val="00C16841"/>
    <w:rsid w:val="00C201A9"/>
    <w:rsid w:val="00C23830"/>
    <w:rsid w:val="00C23F88"/>
    <w:rsid w:val="00C24054"/>
    <w:rsid w:val="00C31E6C"/>
    <w:rsid w:val="00C348D8"/>
    <w:rsid w:val="00C4185D"/>
    <w:rsid w:val="00C4223B"/>
    <w:rsid w:val="00C4228B"/>
    <w:rsid w:val="00C46225"/>
    <w:rsid w:val="00C463DF"/>
    <w:rsid w:val="00C5216F"/>
    <w:rsid w:val="00C55174"/>
    <w:rsid w:val="00C60B6C"/>
    <w:rsid w:val="00C611AB"/>
    <w:rsid w:val="00C61C3A"/>
    <w:rsid w:val="00C7121A"/>
    <w:rsid w:val="00C7667A"/>
    <w:rsid w:val="00C81D2C"/>
    <w:rsid w:val="00C82153"/>
    <w:rsid w:val="00C82362"/>
    <w:rsid w:val="00C84489"/>
    <w:rsid w:val="00C95DFF"/>
    <w:rsid w:val="00CA7CD6"/>
    <w:rsid w:val="00CB0167"/>
    <w:rsid w:val="00CC0DF0"/>
    <w:rsid w:val="00CC190E"/>
    <w:rsid w:val="00CC1983"/>
    <w:rsid w:val="00CC436C"/>
    <w:rsid w:val="00CC470A"/>
    <w:rsid w:val="00CC5955"/>
    <w:rsid w:val="00CD1C7F"/>
    <w:rsid w:val="00D03149"/>
    <w:rsid w:val="00D03216"/>
    <w:rsid w:val="00D05B3F"/>
    <w:rsid w:val="00D10C79"/>
    <w:rsid w:val="00D11530"/>
    <w:rsid w:val="00D175A7"/>
    <w:rsid w:val="00D17D48"/>
    <w:rsid w:val="00D311AF"/>
    <w:rsid w:val="00D35E04"/>
    <w:rsid w:val="00D41F9B"/>
    <w:rsid w:val="00D450B3"/>
    <w:rsid w:val="00D53762"/>
    <w:rsid w:val="00D571A8"/>
    <w:rsid w:val="00D616E6"/>
    <w:rsid w:val="00D628EB"/>
    <w:rsid w:val="00D73AF0"/>
    <w:rsid w:val="00D91297"/>
    <w:rsid w:val="00D96C0F"/>
    <w:rsid w:val="00D97610"/>
    <w:rsid w:val="00DA6A47"/>
    <w:rsid w:val="00DD3BBE"/>
    <w:rsid w:val="00DE2A2B"/>
    <w:rsid w:val="00DE6DCF"/>
    <w:rsid w:val="00DF22C4"/>
    <w:rsid w:val="00E13D50"/>
    <w:rsid w:val="00E16E8F"/>
    <w:rsid w:val="00E17807"/>
    <w:rsid w:val="00E20D9D"/>
    <w:rsid w:val="00E24520"/>
    <w:rsid w:val="00E34402"/>
    <w:rsid w:val="00E34D9C"/>
    <w:rsid w:val="00E376E6"/>
    <w:rsid w:val="00E43194"/>
    <w:rsid w:val="00E44695"/>
    <w:rsid w:val="00E44E6C"/>
    <w:rsid w:val="00E66FC6"/>
    <w:rsid w:val="00E76263"/>
    <w:rsid w:val="00E82935"/>
    <w:rsid w:val="00E84CB6"/>
    <w:rsid w:val="00E86D55"/>
    <w:rsid w:val="00E95A5F"/>
    <w:rsid w:val="00EA01EF"/>
    <w:rsid w:val="00EA2778"/>
    <w:rsid w:val="00EB2E46"/>
    <w:rsid w:val="00EE0D54"/>
    <w:rsid w:val="00EE2FE7"/>
    <w:rsid w:val="00EE6805"/>
    <w:rsid w:val="00EF2F0B"/>
    <w:rsid w:val="00F05CEC"/>
    <w:rsid w:val="00F12F03"/>
    <w:rsid w:val="00F263B7"/>
    <w:rsid w:val="00F30B80"/>
    <w:rsid w:val="00F358D8"/>
    <w:rsid w:val="00F370D4"/>
    <w:rsid w:val="00F40609"/>
    <w:rsid w:val="00F4396C"/>
    <w:rsid w:val="00F448AD"/>
    <w:rsid w:val="00F502EA"/>
    <w:rsid w:val="00F52326"/>
    <w:rsid w:val="00F56363"/>
    <w:rsid w:val="00F60846"/>
    <w:rsid w:val="00F61E3B"/>
    <w:rsid w:val="00F649F1"/>
    <w:rsid w:val="00F803BD"/>
    <w:rsid w:val="00F84C54"/>
    <w:rsid w:val="00F9362A"/>
    <w:rsid w:val="00F96CDE"/>
    <w:rsid w:val="00FA3E8E"/>
    <w:rsid w:val="00FA71F7"/>
    <w:rsid w:val="00FB0690"/>
    <w:rsid w:val="00FB0DAB"/>
    <w:rsid w:val="00FC199A"/>
    <w:rsid w:val="00FD1F92"/>
    <w:rsid w:val="00FD3709"/>
    <w:rsid w:val="00FD7C58"/>
    <w:rsid w:val="00FE1940"/>
    <w:rsid w:val="00FE246C"/>
    <w:rsid w:val="00FE4C2C"/>
    <w:rsid w:val="00FF2099"/>
    <w:rsid w:val="00FF52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0D75D"/>
  <w15:chartTrackingRefBased/>
  <w15:docId w15:val="{F369C3DC-7A44-452F-ABDF-AD3CB9F1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A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B91A9E"/>
    <w:pPr>
      <w:spacing w:after="0" w:line="384" w:lineRule="auto"/>
      <w:textAlignment w:val="baseline"/>
    </w:pPr>
    <w:rPr>
      <w:rFonts w:ascii="바탕" w:eastAsia="굴림" w:hAnsi="굴림" w:cs="굴림"/>
      <w:color w:val="000000"/>
      <w:kern w:val="0"/>
      <w:szCs w:val="20"/>
    </w:rPr>
  </w:style>
  <w:style w:type="paragraph" w:customStyle="1" w:styleId="a4">
    <w:name w:val="쪽 번호"/>
    <w:basedOn w:val="a"/>
    <w:rsid w:val="00B91A9E"/>
    <w:pPr>
      <w:spacing w:after="0" w:line="384" w:lineRule="auto"/>
      <w:textAlignment w:val="baseline"/>
    </w:pPr>
    <w:rPr>
      <w:rFonts w:ascii="굴림" w:eastAsia="굴림" w:hAnsi="굴림" w:cs="굴림"/>
      <w:color w:val="000000"/>
      <w:kern w:val="0"/>
      <w:szCs w:val="20"/>
    </w:rPr>
  </w:style>
  <w:style w:type="paragraph" w:styleId="a5">
    <w:name w:val="List Paragraph"/>
    <w:basedOn w:val="a"/>
    <w:uiPriority w:val="34"/>
    <w:qFormat/>
    <w:rsid w:val="002746B2"/>
    <w:pPr>
      <w:ind w:leftChars="400" w:left="800"/>
    </w:pPr>
  </w:style>
  <w:style w:type="paragraph" w:styleId="a6">
    <w:name w:val="Date"/>
    <w:basedOn w:val="a"/>
    <w:next w:val="a"/>
    <w:link w:val="Char"/>
    <w:uiPriority w:val="99"/>
    <w:semiHidden/>
    <w:unhideWhenUsed/>
    <w:rsid w:val="006007DD"/>
  </w:style>
  <w:style w:type="character" w:customStyle="1" w:styleId="Char">
    <w:name w:val="날짜 Char"/>
    <w:basedOn w:val="a0"/>
    <w:link w:val="a6"/>
    <w:uiPriority w:val="99"/>
    <w:semiHidden/>
    <w:rsid w:val="006007DD"/>
  </w:style>
  <w:style w:type="paragraph" w:styleId="a7">
    <w:name w:val="header"/>
    <w:basedOn w:val="a"/>
    <w:link w:val="Char0"/>
    <w:uiPriority w:val="99"/>
    <w:unhideWhenUsed/>
    <w:rsid w:val="00C5216F"/>
    <w:pPr>
      <w:tabs>
        <w:tab w:val="center" w:pos="4513"/>
        <w:tab w:val="right" w:pos="9026"/>
      </w:tabs>
      <w:snapToGrid w:val="0"/>
    </w:pPr>
  </w:style>
  <w:style w:type="character" w:customStyle="1" w:styleId="Char0">
    <w:name w:val="머리글 Char"/>
    <w:basedOn w:val="a0"/>
    <w:link w:val="a7"/>
    <w:uiPriority w:val="99"/>
    <w:rsid w:val="00C5216F"/>
  </w:style>
  <w:style w:type="paragraph" w:styleId="a8">
    <w:name w:val="footer"/>
    <w:basedOn w:val="a"/>
    <w:link w:val="Char1"/>
    <w:uiPriority w:val="99"/>
    <w:unhideWhenUsed/>
    <w:rsid w:val="00C5216F"/>
    <w:pPr>
      <w:tabs>
        <w:tab w:val="center" w:pos="4513"/>
        <w:tab w:val="right" w:pos="9026"/>
      </w:tabs>
      <w:snapToGrid w:val="0"/>
    </w:pPr>
  </w:style>
  <w:style w:type="character" w:customStyle="1" w:styleId="Char1">
    <w:name w:val="바닥글 Char"/>
    <w:basedOn w:val="a0"/>
    <w:link w:val="a8"/>
    <w:uiPriority w:val="99"/>
    <w:rsid w:val="00C5216F"/>
  </w:style>
  <w:style w:type="character" w:styleId="a9">
    <w:name w:val="Hyperlink"/>
    <w:basedOn w:val="a0"/>
    <w:uiPriority w:val="99"/>
    <w:unhideWhenUsed/>
    <w:rsid w:val="004114A7"/>
    <w:rPr>
      <w:color w:val="0000FF"/>
      <w:u w:val="single"/>
    </w:rPr>
  </w:style>
  <w:style w:type="table" w:styleId="aa">
    <w:name w:val="Table Grid"/>
    <w:basedOn w:val="a1"/>
    <w:uiPriority w:val="39"/>
    <w:rsid w:val="00975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B43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4591">
      <w:bodyDiv w:val="1"/>
      <w:marLeft w:val="0"/>
      <w:marRight w:val="0"/>
      <w:marTop w:val="0"/>
      <w:marBottom w:val="0"/>
      <w:divBdr>
        <w:top w:val="none" w:sz="0" w:space="0" w:color="auto"/>
        <w:left w:val="none" w:sz="0" w:space="0" w:color="auto"/>
        <w:bottom w:val="none" w:sz="0" w:space="0" w:color="auto"/>
        <w:right w:val="none" w:sz="0" w:space="0" w:color="auto"/>
      </w:divBdr>
    </w:div>
    <w:div w:id="106699073">
      <w:bodyDiv w:val="1"/>
      <w:marLeft w:val="0"/>
      <w:marRight w:val="0"/>
      <w:marTop w:val="0"/>
      <w:marBottom w:val="0"/>
      <w:divBdr>
        <w:top w:val="none" w:sz="0" w:space="0" w:color="auto"/>
        <w:left w:val="none" w:sz="0" w:space="0" w:color="auto"/>
        <w:bottom w:val="none" w:sz="0" w:space="0" w:color="auto"/>
        <w:right w:val="none" w:sz="0" w:space="0" w:color="auto"/>
      </w:divBdr>
    </w:div>
    <w:div w:id="141503173">
      <w:bodyDiv w:val="1"/>
      <w:marLeft w:val="0"/>
      <w:marRight w:val="0"/>
      <w:marTop w:val="0"/>
      <w:marBottom w:val="0"/>
      <w:divBdr>
        <w:top w:val="none" w:sz="0" w:space="0" w:color="auto"/>
        <w:left w:val="none" w:sz="0" w:space="0" w:color="auto"/>
        <w:bottom w:val="none" w:sz="0" w:space="0" w:color="auto"/>
        <w:right w:val="none" w:sz="0" w:space="0" w:color="auto"/>
      </w:divBdr>
    </w:div>
    <w:div w:id="383022633">
      <w:bodyDiv w:val="1"/>
      <w:marLeft w:val="0"/>
      <w:marRight w:val="0"/>
      <w:marTop w:val="0"/>
      <w:marBottom w:val="0"/>
      <w:divBdr>
        <w:top w:val="none" w:sz="0" w:space="0" w:color="auto"/>
        <w:left w:val="none" w:sz="0" w:space="0" w:color="auto"/>
        <w:bottom w:val="none" w:sz="0" w:space="0" w:color="auto"/>
        <w:right w:val="none" w:sz="0" w:space="0" w:color="auto"/>
      </w:divBdr>
    </w:div>
    <w:div w:id="666056223">
      <w:bodyDiv w:val="1"/>
      <w:marLeft w:val="0"/>
      <w:marRight w:val="0"/>
      <w:marTop w:val="0"/>
      <w:marBottom w:val="0"/>
      <w:divBdr>
        <w:top w:val="none" w:sz="0" w:space="0" w:color="auto"/>
        <w:left w:val="none" w:sz="0" w:space="0" w:color="auto"/>
        <w:bottom w:val="none" w:sz="0" w:space="0" w:color="auto"/>
        <w:right w:val="none" w:sz="0" w:space="0" w:color="auto"/>
      </w:divBdr>
    </w:div>
    <w:div w:id="685442183">
      <w:bodyDiv w:val="1"/>
      <w:marLeft w:val="0"/>
      <w:marRight w:val="0"/>
      <w:marTop w:val="0"/>
      <w:marBottom w:val="0"/>
      <w:divBdr>
        <w:top w:val="none" w:sz="0" w:space="0" w:color="auto"/>
        <w:left w:val="none" w:sz="0" w:space="0" w:color="auto"/>
        <w:bottom w:val="none" w:sz="0" w:space="0" w:color="auto"/>
        <w:right w:val="none" w:sz="0" w:space="0" w:color="auto"/>
      </w:divBdr>
    </w:div>
    <w:div w:id="710690241">
      <w:bodyDiv w:val="1"/>
      <w:marLeft w:val="0"/>
      <w:marRight w:val="0"/>
      <w:marTop w:val="0"/>
      <w:marBottom w:val="0"/>
      <w:divBdr>
        <w:top w:val="none" w:sz="0" w:space="0" w:color="auto"/>
        <w:left w:val="none" w:sz="0" w:space="0" w:color="auto"/>
        <w:bottom w:val="none" w:sz="0" w:space="0" w:color="auto"/>
        <w:right w:val="none" w:sz="0" w:space="0" w:color="auto"/>
      </w:divBdr>
    </w:div>
    <w:div w:id="718557165">
      <w:bodyDiv w:val="1"/>
      <w:marLeft w:val="0"/>
      <w:marRight w:val="0"/>
      <w:marTop w:val="0"/>
      <w:marBottom w:val="0"/>
      <w:divBdr>
        <w:top w:val="none" w:sz="0" w:space="0" w:color="auto"/>
        <w:left w:val="none" w:sz="0" w:space="0" w:color="auto"/>
        <w:bottom w:val="none" w:sz="0" w:space="0" w:color="auto"/>
        <w:right w:val="none" w:sz="0" w:space="0" w:color="auto"/>
      </w:divBdr>
    </w:div>
    <w:div w:id="735662014">
      <w:bodyDiv w:val="1"/>
      <w:marLeft w:val="0"/>
      <w:marRight w:val="0"/>
      <w:marTop w:val="0"/>
      <w:marBottom w:val="0"/>
      <w:divBdr>
        <w:top w:val="none" w:sz="0" w:space="0" w:color="auto"/>
        <w:left w:val="none" w:sz="0" w:space="0" w:color="auto"/>
        <w:bottom w:val="none" w:sz="0" w:space="0" w:color="auto"/>
        <w:right w:val="none" w:sz="0" w:space="0" w:color="auto"/>
      </w:divBdr>
    </w:div>
    <w:div w:id="829829678">
      <w:bodyDiv w:val="1"/>
      <w:marLeft w:val="0"/>
      <w:marRight w:val="0"/>
      <w:marTop w:val="0"/>
      <w:marBottom w:val="0"/>
      <w:divBdr>
        <w:top w:val="none" w:sz="0" w:space="0" w:color="auto"/>
        <w:left w:val="none" w:sz="0" w:space="0" w:color="auto"/>
        <w:bottom w:val="none" w:sz="0" w:space="0" w:color="auto"/>
        <w:right w:val="none" w:sz="0" w:space="0" w:color="auto"/>
      </w:divBdr>
    </w:div>
    <w:div w:id="932401222">
      <w:bodyDiv w:val="1"/>
      <w:marLeft w:val="0"/>
      <w:marRight w:val="0"/>
      <w:marTop w:val="0"/>
      <w:marBottom w:val="0"/>
      <w:divBdr>
        <w:top w:val="none" w:sz="0" w:space="0" w:color="auto"/>
        <w:left w:val="none" w:sz="0" w:space="0" w:color="auto"/>
        <w:bottom w:val="none" w:sz="0" w:space="0" w:color="auto"/>
        <w:right w:val="none" w:sz="0" w:space="0" w:color="auto"/>
      </w:divBdr>
    </w:div>
    <w:div w:id="959261436">
      <w:bodyDiv w:val="1"/>
      <w:marLeft w:val="0"/>
      <w:marRight w:val="0"/>
      <w:marTop w:val="0"/>
      <w:marBottom w:val="0"/>
      <w:divBdr>
        <w:top w:val="none" w:sz="0" w:space="0" w:color="auto"/>
        <w:left w:val="none" w:sz="0" w:space="0" w:color="auto"/>
        <w:bottom w:val="none" w:sz="0" w:space="0" w:color="auto"/>
        <w:right w:val="none" w:sz="0" w:space="0" w:color="auto"/>
      </w:divBdr>
    </w:div>
    <w:div w:id="1005746864">
      <w:bodyDiv w:val="1"/>
      <w:marLeft w:val="0"/>
      <w:marRight w:val="0"/>
      <w:marTop w:val="0"/>
      <w:marBottom w:val="0"/>
      <w:divBdr>
        <w:top w:val="none" w:sz="0" w:space="0" w:color="auto"/>
        <w:left w:val="none" w:sz="0" w:space="0" w:color="auto"/>
        <w:bottom w:val="none" w:sz="0" w:space="0" w:color="auto"/>
        <w:right w:val="none" w:sz="0" w:space="0" w:color="auto"/>
      </w:divBdr>
    </w:div>
    <w:div w:id="1012685691">
      <w:bodyDiv w:val="1"/>
      <w:marLeft w:val="0"/>
      <w:marRight w:val="0"/>
      <w:marTop w:val="0"/>
      <w:marBottom w:val="0"/>
      <w:divBdr>
        <w:top w:val="none" w:sz="0" w:space="0" w:color="auto"/>
        <w:left w:val="none" w:sz="0" w:space="0" w:color="auto"/>
        <w:bottom w:val="none" w:sz="0" w:space="0" w:color="auto"/>
        <w:right w:val="none" w:sz="0" w:space="0" w:color="auto"/>
      </w:divBdr>
    </w:div>
    <w:div w:id="1159153338">
      <w:bodyDiv w:val="1"/>
      <w:marLeft w:val="0"/>
      <w:marRight w:val="0"/>
      <w:marTop w:val="0"/>
      <w:marBottom w:val="0"/>
      <w:divBdr>
        <w:top w:val="none" w:sz="0" w:space="0" w:color="auto"/>
        <w:left w:val="none" w:sz="0" w:space="0" w:color="auto"/>
        <w:bottom w:val="none" w:sz="0" w:space="0" w:color="auto"/>
        <w:right w:val="none" w:sz="0" w:space="0" w:color="auto"/>
      </w:divBdr>
    </w:div>
    <w:div w:id="1232809476">
      <w:bodyDiv w:val="1"/>
      <w:marLeft w:val="0"/>
      <w:marRight w:val="0"/>
      <w:marTop w:val="0"/>
      <w:marBottom w:val="0"/>
      <w:divBdr>
        <w:top w:val="none" w:sz="0" w:space="0" w:color="auto"/>
        <w:left w:val="none" w:sz="0" w:space="0" w:color="auto"/>
        <w:bottom w:val="none" w:sz="0" w:space="0" w:color="auto"/>
        <w:right w:val="none" w:sz="0" w:space="0" w:color="auto"/>
      </w:divBdr>
    </w:div>
    <w:div w:id="1496336549">
      <w:bodyDiv w:val="1"/>
      <w:marLeft w:val="0"/>
      <w:marRight w:val="0"/>
      <w:marTop w:val="0"/>
      <w:marBottom w:val="0"/>
      <w:divBdr>
        <w:top w:val="none" w:sz="0" w:space="0" w:color="auto"/>
        <w:left w:val="none" w:sz="0" w:space="0" w:color="auto"/>
        <w:bottom w:val="none" w:sz="0" w:space="0" w:color="auto"/>
        <w:right w:val="none" w:sz="0" w:space="0" w:color="auto"/>
      </w:divBdr>
    </w:div>
    <w:div w:id="1564675526">
      <w:bodyDiv w:val="1"/>
      <w:marLeft w:val="0"/>
      <w:marRight w:val="0"/>
      <w:marTop w:val="0"/>
      <w:marBottom w:val="0"/>
      <w:divBdr>
        <w:top w:val="none" w:sz="0" w:space="0" w:color="auto"/>
        <w:left w:val="none" w:sz="0" w:space="0" w:color="auto"/>
        <w:bottom w:val="none" w:sz="0" w:space="0" w:color="auto"/>
        <w:right w:val="none" w:sz="0" w:space="0" w:color="auto"/>
      </w:divBdr>
    </w:div>
    <w:div w:id="1568108815">
      <w:bodyDiv w:val="1"/>
      <w:marLeft w:val="0"/>
      <w:marRight w:val="0"/>
      <w:marTop w:val="0"/>
      <w:marBottom w:val="0"/>
      <w:divBdr>
        <w:top w:val="none" w:sz="0" w:space="0" w:color="auto"/>
        <w:left w:val="none" w:sz="0" w:space="0" w:color="auto"/>
        <w:bottom w:val="none" w:sz="0" w:space="0" w:color="auto"/>
        <w:right w:val="none" w:sz="0" w:space="0" w:color="auto"/>
      </w:divBdr>
    </w:div>
    <w:div w:id="1717310486">
      <w:bodyDiv w:val="1"/>
      <w:marLeft w:val="0"/>
      <w:marRight w:val="0"/>
      <w:marTop w:val="0"/>
      <w:marBottom w:val="0"/>
      <w:divBdr>
        <w:top w:val="none" w:sz="0" w:space="0" w:color="auto"/>
        <w:left w:val="none" w:sz="0" w:space="0" w:color="auto"/>
        <w:bottom w:val="none" w:sz="0" w:space="0" w:color="auto"/>
        <w:right w:val="none" w:sz="0" w:space="0" w:color="auto"/>
      </w:divBdr>
    </w:div>
    <w:div w:id="1732456441">
      <w:bodyDiv w:val="1"/>
      <w:marLeft w:val="0"/>
      <w:marRight w:val="0"/>
      <w:marTop w:val="0"/>
      <w:marBottom w:val="0"/>
      <w:divBdr>
        <w:top w:val="none" w:sz="0" w:space="0" w:color="auto"/>
        <w:left w:val="none" w:sz="0" w:space="0" w:color="auto"/>
        <w:bottom w:val="none" w:sz="0" w:space="0" w:color="auto"/>
        <w:right w:val="none" w:sz="0" w:space="0" w:color="auto"/>
      </w:divBdr>
    </w:div>
    <w:div w:id="1741169913">
      <w:bodyDiv w:val="1"/>
      <w:marLeft w:val="0"/>
      <w:marRight w:val="0"/>
      <w:marTop w:val="0"/>
      <w:marBottom w:val="0"/>
      <w:divBdr>
        <w:top w:val="none" w:sz="0" w:space="0" w:color="auto"/>
        <w:left w:val="none" w:sz="0" w:space="0" w:color="auto"/>
        <w:bottom w:val="none" w:sz="0" w:space="0" w:color="auto"/>
        <w:right w:val="none" w:sz="0" w:space="0" w:color="auto"/>
      </w:divBdr>
    </w:div>
    <w:div w:id="1791364389">
      <w:bodyDiv w:val="1"/>
      <w:marLeft w:val="0"/>
      <w:marRight w:val="0"/>
      <w:marTop w:val="0"/>
      <w:marBottom w:val="0"/>
      <w:divBdr>
        <w:top w:val="none" w:sz="0" w:space="0" w:color="auto"/>
        <w:left w:val="none" w:sz="0" w:space="0" w:color="auto"/>
        <w:bottom w:val="none" w:sz="0" w:space="0" w:color="auto"/>
        <w:right w:val="none" w:sz="0" w:space="0" w:color="auto"/>
      </w:divBdr>
    </w:div>
    <w:div w:id="1877236104">
      <w:bodyDiv w:val="1"/>
      <w:marLeft w:val="0"/>
      <w:marRight w:val="0"/>
      <w:marTop w:val="0"/>
      <w:marBottom w:val="0"/>
      <w:divBdr>
        <w:top w:val="none" w:sz="0" w:space="0" w:color="auto"/>
        <w:left w:val="none" w:sz="0" w:space="0" w:color="auto"/>
        <w:bottom w:val="none" w:sz="0" w:space="0" w:color="auto"/>
        <w:right w:val="none" w:sz="0" w:space="0" w:color="auto"/>
      </w:divBdr>
    </w:div>
    <w:div w:id="1974869609">
      <w:bodyDiv w:val="1"/>
      <w:marLeft w:val="0"/>
      <w:marRight w:val="0"/>
      <w:marTop w:val="0"/>
      <w:marBottom w:val="0"/>
      <w:divBdr>
        <w:top w:val="none" w:sz="0" w:space="0" w:color="auto"/>
        <w:left w:val="none" w:sz="0" w:space="0" w:color="auto"/>
        <w:bottom w:val="none" w:sz="0" w:space="0" w:color="auto"/>
        <w:right w:val="none" w:sz="0" w:space="0" w:color="auto"/>
      </w:divBdr>
    </w:div>
    <w:div w:id="2035155126">
      <w:bodyDiv w:val="1"/>
      <w:marLeft w:val="0"/>
      <w:marRight w:val="0"/>
      <w:marTop w:val="0"/>
      <w:marBottom w:val="0"/>
      <w:divBdr>
        <w:top w:val="none" w:sz="0" w:space="0" w:color="auto"/>
        <w:left w:val="none" w:sz="0" w:space="0" w:color="auto"/>
        <w:bottom w:val="none" w:sz="0" w:space="0" w:color="auto"/>
        <w:right w:val="none" w:sz="0" w:space="0" w:color="auto"/>
      </w:divBdr>
    </w:div>
    <w:div w:id="2062554687">
      <w:bodyDiv w:val="1"/>
      <w:marLeft w:val="0"/>
      <w:marRight w:val="0"/>
      <w:marTop w:val="0"/>
      <w:marBottom w:val="0"/>
      <w:divBdr>
        <w:top w:val="none" w:sz="0" w:space="0" w:color="auto"/>
        <w:left w:val="none" w:sz="0" w:space="0" w:color="auto"/>
        <w:bottom w:val="none" w:sz="0" w:space="0" w:color="auto"/>
        <w:right w:val="none" w:sz="0" w:space="0" w:color="auto"/>
      </w:divBdr>
    </w:div>
    <w:div w:id="20864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jb@kocca.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jb@kocca.kr"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43AF6-3FE9-4731-803C-914B4D28E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632</Words>
  <Characters>3603</Characters>
  <Application>Microsoft Office Word</Application>
  <DocSecurity>0</DocSecurity>
  <Lines>30</Lines>
  <Paragraphs>8</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KOCCA01</dc:creator>
  <cp:keywords/>
  <dc:description/>
  <cp:lastModifiedBy>CKL TOKYO KOCCA</cp:lastModifiedBy>
  <cp:revision>208</cp:revision>
  <dcterms:created xsi:type="dcterms:W3CDTF">2025-01-14T07:53:00Z</dcterms:created>
  <dcterms:modified xsi:type="dcterms:W3CDTF">2026-02-27T01:37:00Z</dcterms:modified>
</cp:coreProperties>
</file>